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1075FE" w14:textId="4ACC18B5" w:rsidR="00B974DD" w:rsidRPr="006317D2" w:rsidRDefault="00AC3497" w:rsidP="00B974DD">
      <w:pPr>
        <w:rPr>
          <w:rFonts w:ascii="Arial" w:hAnsi="Arial" w:cs="Arial"/>
          <w:lang w:val="en-GB"/>
        </w:rPr>
      </w:pPr>
      <w:r w:rsidRPr="006317D2">
        <w:rPr>
          <w:rFonts w:ascii="Arial" w:hAnsi="Arial" w:cs="Arial"/>
          <w:noProof/>
          <w:lang w:val="en-GB"/>
        </w:rPr>
        <mc:AlternateContent>
          <mc:Choice Requires="wps">
            <w:drawing>
              <wp:anchor distT="0" distB="0" distL="114300" distR="114300" simplePos="0" relativeHeight="251713536" behindDoc="0" locked="0" layoutInCell="1" allowOverlap="1" wp14:anchorId="7F6FF153" wp14:editId="4CC4D3A3">
                <wp:simplePos x="0" y="0"/>
                <wp:positionH relativeFrom="margin">
                  <wp:posOffset>756285</wp:posOffset>
                </wp:positionH>
                <wp:positionV relativeFrom="paragraph">
                  <wp:posOffset>64770</wp:posOffset>
                </wp:positionV>
                <wp:extent cx="4928049" cy="2374900"/>
                <wp:effectExtent l="0" t="0" r="0" b="6350"/>
                <wp:wrapNone/>
                <wp:docPr id="20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28049" cy="2374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8B8786" w14:textId="77777777" w:rsidR="00120214" w:rsidRDefault="00120214" w:rsidP="006317D2">
                            <w:pPr>
                              <w:jc w:val="center"/>
                              <w:rPr>
                                <w:rFonts w:ascii="Arial" w:hAnsi="Arial" w:cs="Arial"/>
                                <w:b/>
                                <w:bCs/>
                                <w:sz w:val="48"/>
                                <w:szCs w:val="4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866C529" w14:textId="28927B28" w:rsidR="00E8486B" w:rsidRPr="00316ADC" w:rsidRDefault="00F4355D" w:rsidP="006317D2">
                            <w:pPr>
                              <w:jc w:val="center"/>
                              <w:rPr>
                                <w:rFonts w:ascii="Arial" w:hAnsi="Arial" w:cs="Arial"/>
                                <w:b/>
                                <w:bCs/>
                                <w:sz w:val="72"/>
                                <w:szCs w:val="72"/>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16ADC">
                              <w:rPr>
                                <w:rFonts w:ascii="Arial" w:hAnsi="Arial" w:cs="Arial"/>
                                <w:b/>
                                <w:bCs/>
                                <w:sz w:val="72"/>
                                <w:szCs w:val="72"/>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Brush </w:t>
                            </w:r>
                            <w:r w:rsidR="00417AD6" w:rsidRPr="00316ADC">
                              <w:rPr>
                                <w:rFonts w:ascii="Arial" w:hAnsi="Arial" w:cs="Arial"/>
                                <w:b/>
                                <w:bCs/>
                                <w:sz w:val="72"/>
                                <w:szCs w:val="72"/>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Coil </w:t>
                            </w:r>
                            <w:r w:rsidRPr="00316ADC">
                              <w:rPr>
                                <w:rFonts w:ascii="Arial" w:hAnsi="Arial" w:cs="Arial"/>
                                <w:b/>
                                <w:bCs/>
                                <w:sz w:val="72"/>
                                <w:szCs w:val="72"/>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Cleaner </w:t>
                            </w:r>
                          </w:p>
                          <w:p w14:paraId="52B5FEC2" w14:textId="1B56C06D" w:rsidR="00F4355D" w:rsidRPr="00316ADC" w:rsidRDefault="00E8486B" w:rsidP="00B56D7F">
                            <w:pPr>
                              <w:jc w:val="center"/>
                              <w:rPr>
                                <w:rFonts w:ascii="Arial" w:hAnsi="Arial" w:cs="Arial"/>
                                <w:b/>
                                <w:bCs/>
                                <w:sz w:val="72"/>
                                <w:szCs w:val="72"/>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16ADC">
                              <w:rPr>
                                <w:rFonts w:ascii="Arial" w:hAnsi="Arial" w:cs="Arial"/>
                                <w:b/>
                                <w:bCs/>
                                <w:sz w:val="72"/>
                                <w:szCs w:val="72"/>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DTBC </w:t>
                            </w:r>
                            <w:r w:rsidR="00071704" w:rsidRPr="00316ADC">
                              <w:rPr>
                                <w:rFonts w:ascii="Arial" w:hAnsi="Arial" w:cs="Arial"/>
                                <w:b/>
                                <w:bCs/>
                                <w:sz w:val="72"/>
                                <w:szCs w:val="72"/>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22</w:t>
                            </w:r>
                            <w:r w:rsidRPr="00316ADC">
                              <w:rPr>
                                <w:rFonts w:ascii="Arial" w:hAnsi="Arial" w:cs="Arial"/>
                                <w:b/>
                                <w:bCs/>
                                <w:sz w:val="72"/>
                                <w:szCs w:val="72"/>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00</w:t>
                            </w:r>
                          </w:p>
                          <w:p w14:paraId="59AE4611" w14:textId="77777777" w:rsidR="00B56D7F" w:rsidRPr="00B56D7F" w:rsidRDefault="00B56D7F" w:rsidP="00B56D7F">
                            <w:pPr>
                              <w:jc w:val="center"/>
                              <w:rPr>
                                <w:rFonts w:ascii="Arial" w:hAnsi="Arial" w:cs="Arial"/>
                                <w:b/>
                                <w:bCs/>
                                <w:sz w:val="24"/>
                                <w:szCs w:val="24"/>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2C34324" w14:textId="77777777" w:rsidR="00A1274D" w:rsidRPr="00B56D7F" w:rsidRDefault="00A1274D" w:rsidP="00E8486B">
                            <w:pPr>
                              <w:jc w:val="center"/>
                              <w:rPr>
                                <w:rFonts w:ascii="Arial" w:hAnsi="Arial" w:cs="Arial"/>
                                <w:b/>
                                <w:bCs/>
                                <w:sz w:val="96"/>
                                <w:szCs w:val="96"/>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6FF153" id="_x0000_t202" coordsize="21600,21600" o:spt="202" path="m,l,21600r21600,l21600,xe">
                <v:stroke joinstyle="miter"/>
                <v:path gradientshapeok="t" o:connecttype="rect"/>
              </v:shapetype>
              <v:shape id="Text Box 15" o:spid="_x0000_s1026" type="#_x0000_t202" style="position:absolute;margin-left:59.55pt;margin-top:5.1pt;width:388.05pt;height:187pt;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" filled="f" stroked="f">
                <v:textbox>
                  <w:txbxContent>
                    <w:p w14:paraId="168B8786" w14:textId="77777777" w:rsidR="00120214" w:rsidRDefault="00120214" w:rsidP="006317D2">
                      <w:pPr>
                        <w:jc w:val="center"/>
                        <w:rPr>
                          <w:rFonts w:ascii="Arial" w:hAnsi="Arial" w:cs="Arial"/>
                          <w:b/>
                          <w:bCs/>
                          <w:sz w:val="48"/>
                          <w:szCs w:val="48"/>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866C529" w14:textId="28927B28" w:rsidR="00E8486B" w:rsidRPr="00316ADC" w:rsidRDefault="00F4355D" w:rsidP="006317D2">
                      <w:pPr>
                        <w:jc w:val="center"/>
                        <w:rPr>
                          <w:rFonts w:ascii="Arial" w:hAnsi="Arial" w:cs="Arial"/>
                          <w:b/>
                          <w:bCs/>
                          <w:sz w:val="72"/>
                          <w:szCs w:val="72"/>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16ADC">
                        <w:rPr>
                          <w:rFonts w:ascii="Arial" w:hAnsi="Arial" w:cs="Arial"/>
                          <w:b/>
                          <w:bCs/>
                          <w:sz w:val="72"/>
                          <w:szCs w:val="72"/>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Brush </w:t>
                      </w:r>
                      <w:r w:rsidR="00417AD6" w:rsidRPr="00316ADC">
                        <w:rPr>
                          <w:rFonts w:ascii="Arial" w:hAnsi="Arial" w:cs="Arial"/>
                          <w:b/>
                          <w:bCs/>
                          <w:sz w:val="72"/>
                          <w:szCs w:val="72"/>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Coil </w:t>
                      </w:r>
                      <w:r w:rsidRPr="00316ADC">
                        <w:rPr>
                          <w:rFonts w:ascii="Arial" w:hAnsi="Arial" w:cs="Arial"/>
                          <w:b/>
                          <w:bCs/>
                          <w:sz w:val="72"/>
                          <w:szCs w:val="72"/>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Cleaner </w:t>
                      </w:r>
                    </w:p>
                    <w:p w14:paraId="52B5FEC2" w14:textId="1B56C06D" w:rsidR="00F4355D" w:rsidRPr="00316ADC" w:rsidRDefault="00E8486B" w:rsidP="00B56D7F">
                      <w:pPr>
                        <w:jc w:val="center"/>
                        <w:rPr>
                          <w:rFonts w:ascii="Arial" w:hAnsi="Arial" w:cs="Arial"/>
                          <w:b/>
                          <w:bCs/>
                          <w:sz w:val="72"/>
                          <w:szCs w:val="72"/>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16ADC">
                        <w:rPr>
                          <w:rFonts w:ascii="Arial" w:hAnsi="Arial" w:cs="Arial"/>
                          <w:b/>
                          <w:bCs/>
                          <w:sz w:val="72"/>
                          <w:szCs w:val="72"/>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DTBC </w:t>
                      </w:r>
                      <w:r w:rsidR="00071704" w:rsidRPr="00316ADC">
                        <w:rPr>
                          <w:rFonts w:ascii="Arial" w:hAnsi="Arial" w:cs="Arial"/>
                          <w:b/>
                          <w:bCs/>
                          <w:sz w:val="72"/>
                          <w:szCs w:val="72"/>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22</w:t>
                      </w:r>
                      <w:r w:rsidRPr="00316ADC">
                        <w:rPr>
                          <w:rFonts w:ascii="Arial" w:hAnsi="Arial" w:cs="Arial"/>
                          <w:b/>
                          <w:bCs/>
                          <w:sz w:val="72"/>
                          <w:szCs w:val="72"/>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00</w:t>
                      </w:r>
                    </w:p>
                    <w:p w14:paraId="59AE4611" w14:textId="77777777" w:rsidR="00B56D7F" w:rsidRPr="00B56D7F" w:rsidRDefault="00B56D7F" w:rsidP="00B56D7F">
                      <w:pPr>
                        <w:jc w:val="center"/>
                        <w:rPr>
                          <w:rFonts w:ascii="Arial" w:hAnsi="Arial" w:cs="Arial"/>
                          <w:b/>
                          <w:bCs/>
                          <w:sz w:val="24"/>
                          <w:szCs w:val="24"/>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2C34324" w14:textId="77777777" w:rsidR="00A1274D" w:rsidRPr="00B56D7F" w:rsidRDefault="00A1274D" w:rsidP="00E8486B">
                      <w:pPr>
                        <w:jc w:val="center"/>
                        <w:rPr>
                          <w:rFonts w:ascii="Arial" w:hAnsi="Arial" w:cs="Arial"/>
                          <w:b/>
                          <w:bCs/>
                          <w:sz w:val="96"/>
                          <w:szCs w:val="96"/>
                          <w:lang w:val="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v:shape>
            </w:pict>
          </mc:Fallback>
        </mc:AlternateContent>
      </w:r>
      <w:r w:rsidRPr="006317D2">
        <w:rPr>
          <w:rFonts w:ascii="Arial" w:hAnsi="Arial" w:cs="Arial"/>
          <w:noProof/>
          <w:lang w:val="en-GB"/>
        </w:rPr>
        <mc:AlternateContent>
          <mc:Choice Requires="wps">
            <w:drawing>
              <wp:anchor distT="0" distB="0" distL="114300" distR="114300" simplePos="0" relativeHeight="251714560" behindDoc="0" locked="0" layoutInCell="1" allowOverlap="1" wp14:anchorId="3D61B6E0" wp14:editId="13FCFCB2">
                <wp:simplePos x="0" y="0"/>
                <wp:positionH relativeFrom="column">
                  <wp:posOffset>185843</wp:posOffset>
                </wp:positionH>
                <wp:positionV relativeFrom="paragraph">
                  <wp:posOffset>-2328</wp:posOffset>
                </wp:positionV>
                <wp:extent cx="245534" cy="2702136"/>
                <wp:effectExtent l="0" t="0" r="21590" b="22225"/>
                <wp:wrapNone/>
                <wp:docPr id="55" name="Rettangolo 55"/>
                <wp:cNvGraphicFramePr/>
                <a:graphic xmlns:a="http://schemas.openxmlformats.org/drawingml/2006/main">
                  <a:graphicData uri="http://schemas.microsoft.com/office/word/2010/wordprocessingShape">
                    <wps:wsp>
                      <wps:cNvSpPr/>
                      <wps:spPr>
                        <a:xfrm>
                          <a:off x="0" y="0"/>
                          <a:ext cx="245534" cy="2702136"/>
                        </a:xfrm>
                        <a:prstGeom prst="rect">
                          <a:avLst/>
                        </a:prstGeom>
                        <a:solidFill>
                          <a:srgbClr val="C00000"/>
                        </a:solid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3BE71C" id="Rettangolo 55" o:spid="_x0000_s1026" style="position:absolute;margin-left:14.65pt;margin-top:-.2pt;width:19.35pt;height:212.7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" fillcolor="#c00000" strokecolor="#c00000" strokeweight="1pt"/>
            </w:pict>
          </mc:Fallback>
        </mc:AlternateContent>
      </w:r>
      <w:r w:rsidRPr="006317D2">
        <w:rPr>
          <w:rFonts w:ascii="Arial" w:hAnsi="Arial" w:cs="Arial"/>
          <w:noProof/>
          <w:lang w:val="en-GB"/>
        </w:rPr>
        <mc:AlternateContent>
          <mc:Choice Requires="wps">
            <w:drawing>
              <wp:anchor distT="0" distB="0" distL="114300" distR="114300" simplePos="0" relativeHeight="251715584" behindDoc="0" locked="0" layoutInCell="1" allowOverlap="1" wp14:anchorId="788E69F5" wp14:editId="143AA2FB">
                <wp:simplePos x="0" y="0"/>
                <wp:positionH relativeFrom="margin">
                  <wp:align>right</wp:align>
                </wp:positionH>
                <wp:positionV relativeFrom="paragraph">
                  <wp:posOffset>-268712</wp:posOffset>
                </wp:positionV>
                <wp:extent cx="150495" cy="5784003"/>
                <wp:effectExtent l="2858" t="0" r="23812" b="23813"/>
                <wp:wrapNone/>
                <wp:docPr id="37" name="Rettangolo 37"/>
                <wp:cNvGraphicFramePr/>
                <a:graphic xmlns:a="http://schemas.openxmlformats.org/drawingml/2006/main">
                  <a:graphicData uri="http://schemas.microsoft.com/office/word/2010/wordprocessingShape">
                    <wps:wsp>
                      <wps:cNvSpPr/>
                      <wps:spPr>
                        <a:xfrm rot="5400000" flipH="1">
                          <a:off x="0" y="0"/>
                          <a:ext cx="150495" cy="5784003"/>
                        </a:xfrm>
                        <a:prstGeom prst="rect">
                          <a:avLst/>
                        </a:prstGeom>
                        <a:solidFill>
                          <a:srgbClr val="C00000"/>
                        </a:solid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2DCB35" id="Rettangolo 37" o:spid="_x0000_s1026" style="position:absolute;margin-left:-39.35pt;margin-top:-21.15pt;width:11.85pt;height:455.45pt;rotation:-90;flip:x;z-index:2517155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" fillcolor="#c00000" strokecolor="#c00000" strokeweight="1pt">
                <w10:wrap anchorx="margin"/>
              </v:rect>
            </w:pict>
          </mc:Fallback>
        </mc:AlternateContent>
      </w:r>
      <w:r w:rsidR="00411EFF" w:rsidRPr="006317D2">
        <w:rPr>
          <w:rFonts w:ascii="Arial" w:hAnsi="Arial" w:cs="Arial"/>
          <w:lang w:val="en-GB"/>
        </w:rPr>
        <w:tab/>
      </w:r>
      <w:r w:rsidR="00411EFF" w:rsidRPr="006317D2">
        <w:rPr>
          <w:rFonts w:ascii="Arial" w:hAnsi="Arial" w:cs="Arial"/>
          <w:lang w:val="en-GB"/>
        </w:rPr>
        <w:tab/>
      </w:r>
      <w:r w:rsidR="00411EFF" w:rsidRPr="006317D2">
        <w:rPr>
          <w:rFonts w:ascii="Arial" w:hAnsi="Arial" w:cs="Arial"/>
          <w:lang w:val="en-GB"/>
        </w:rPr>
        <w:tab/>
      </w:r>
    </w:p>
    <w:p w14:paraId="378B7E85" w14:textId="43754AAE" w:rsidR="00F75840" w:rsidRPr="006317D2" w:rsidRDefault="00F75840" w:rsidP="00F75840">
      <w:pPr>
        <w:pStyle w:val="Paragrafoelenco"/>
        <w:ind w:left="360"/>
        <w:rPr>
          <w:rFonts w:ascii="Arial" w:hAnsi="Arial" w:cs="Arial"/>
          <w:lang w:val="en-GB"/>
        </w:rPr>
      </w:pPr>
    </w:p>
    <w:p w14:paraId="7D8187B5" w14:textId="2298610B" w:rsidR="00F75840" w:rsidRPr="006317D2" w:rsidRDefault="00F75840" w:rsidP="00F75840">
      <w:pPr>
        <w:pStyle w:val="Paragrafoelenco"/>
        <w:ind w:left="360"/>
        <w:rPr>
          <w:rFonts w:ascii="Arial" w:hAnsi="Arial" w:cs="Arial"/>
          <w:lang w:val="en-US"/>
        </w:rPr>
      </w:pPr>
    </w:p>
    <w:p w14:paraId="6D403153" w14:textId="77777777" w:rsidR="00F75840" w:rsidRPr="006317D2" w:rsidRDefault="00F75840" w:rsidP="00F75840">
      <w:pPr>
        <w:rPr>
          <w:rFonts w:ascii="Arial" w:hAnsi="Arial" w:cs="Arial"/>
          <w:lang w:val="en-US"/>
        </w:rPr>
      </w:pPr>
    </w:p>
    <w:p w14:paraId="52B11FAF" w14:textId="77777777" w:rsidR="00F75840" w:rsidRPr="006317D2" w:rsidRDefault="00F75840" w:rsidP="00F75840">
      <w:pPr>
        <w:rPr>
          <w:rFonts w:ascii="Arial" w:hAnsi="Arial" w:cs="Arial"/>
          <w:lang w:val="en-US"/>
        </w:rPr>
      </w:pPr>
    </w:p>
    <w:p w14:paraId="70195104" w14:textId="77777777" w:rsidR="00F75840" w:rsidRPr="006317D2" w:rsidRDefault="00F75840" w:rsidP="00F75840">
      <w:pPr>
        <w:pStyle w:val="Paragrafoelenco"/>
        <w:ind w:left="360"/>
        <w:jc w:val="both"/>
        <w:rPr>
          <w:rFonts w:ascii="Arial" w:hAnsi="Arial" w:cs="Arial"/>
          <w:lang w:val="en-US"/>
        </w:rPr>
      </w:pPr>
    </w:p>
    <w:p w14:paraId="1645FB7E" w14:textId="77777777" w:rsidR="00F75840" w:rsidRPr="006317D2" w:rsidRDefault="00F75840" w:rsidP="00F75840">
      <w:pPr>
        <w:pStyle w:val="Paragrafoelenco"/>
        <w:ind w:left="360"/>
        <w:rPr>
          <w:rFonts w:ascii="Arial" w:hAnsi="Arial" w:cs="Arial"/>
          <w:lang w:val="en-US"/>
        </w:rPr>
      </w:pPr>
    </w:p>
    <w:p w14:paraId="15CDE020" w14:textId="77777777" w:rsidR="00F75840" w:rsidRPr="006317D2" w:rsidRDefault="00F75840" w:rsidP="00F75840">
      <w:pPr>
        <w:pStyle w:val="Paragrafoelenco"/>
        <w:ind w:left="360"/>
        <w:rPr>
          <w:rFonts w:ascii="Arial" w:hAnsi="Arial" w:cs="Arial"/>
          <w:lang w:val="en-US"/>
        </w:rPr>
      </w:pPr>
    </w:p>
    <w:p w14:paraId="161BECD1" w14:textId="77777777" w:rsidR="00F75840" w:rsidRDefault="00F75840" w:rsidP="00F75840">
      <w:pPr>
        <w:pStyle w:val="Paragrafoelenco"/>
        <w:ind w:left="360"/>
        <w:rPr>
          <w:rFonts w:ascii="Arial" w:hAnsi="Arial" w:cs="Arial"/>
          <w:lang w:val="en-US"/>
        </w:rPr>
      </w:pPr>
    </w:p>
    <w:p w14:paraId="4858C273" w14:textId="77777777" w:rsidR="00AA00C9" w:rsidRDefault="00AA00C9" w:rsidP="00F75840">
      <w:pPr>
        <w:pStyle w:val="Paragrafoelenco"/>
        <w:ind w:left="360"/>
        <w:rPr>
          <w:rFonts w:ascii="Arial" w:hAnsi="Arial" w:cs="Arial"/>
          <w:lang w:val="en-US"/>
        </w:rPr>
      </w:pPr>
    </w:p>
    <w:p w14:paraId="10289C48" w14:textId="571CC42B" w:rsidR="00AA00C9" w:rsidRDefault="00AA00C9" w:rsidP="00F75840">
      <w:pPr>
        <w:pStyle w:val="Paragrafoelenco"/>
        <w:ind w:left="360"/>
        <w:rPr>
          <w:rFonts w:ascii="Arial" w:hAnsi="Arial" w:cs="Arial"/>
          <w:lang w:val="en-US"/>
        </w:rPr>
      </w:pPr>
    </w:p>
    <w:p w14:paraId="059E9B43" w14:textId="30B7138F" w:rsidR="00AC3497" w:rsidRDefault="00AC3497" w:rsidP="00F75840">
      <w:pPr>
        <w:pStyle w:val="Paragrafoelenco"/>
        <w:ind w:left="360"/>
        <w:rPr>
          <w:rFonts w:ascii="Arial" w:hAnsi="Arial" w:cs="Arial"/>
          <w:lang w:val="en-US"/>
        </w:rPr>
      </w:pPr>
    </w:p>
    <w:p w14:paraId="7A7633F4" w14:textId="23B42422" w:rsidR="00AC3497" w:rsidRDefault="00AC3497" w:rsidP="00F75840">
      <w:pPr>
        <w:pStyle w:val="Paragrafoelenco"/>
        <w:ind w:left="360"/>
        <w:rPr>
          <w:rFonts w:ascii="Arial" w:hAnsi="Arial" w:cs="Arial"/>
          <w:lang w:val="en-US"/>
        </w:rPr>
      </w:pPr>
    </w:p>
    <w:p w14:paraId="50DAF601" w14:textId="77777777" w:rsidR="00AC3497" w:rsidRDefault="00AC3497" w:rsidP="00F75840">
      <w:pPr>
        <w:pStyle w:val="Paragrafoelenco"/>
        <w:ind w:left="360"/>
        <w:rPr>
          <w:rFonts w:ascii="Arial" w:hAnsi="Arial" w:cs="Arial"/>
          <w:lang w:val="en-US"/>
        </w:rPr>
      </w:pPr>
    </w:p>
    <w:p w14:paraId="01003C38" w14:textId="77777777" w:rsidR="00AA00C9" w:rsidRDefault="00AA00C9" w:rsidP="00F75840">
      <w:pPr>
        <w:pStyle w:val="Paragrafoelenco"/>
        <w:ind w:left="360"/>
        <w:rPr>
          <w:rFonts w:ascii="Arial" w:hAnsi="Arial" w:cs="Arial"/>
          <w:lang w:val="en-US"/>
        </w:rPr>
      </w:pPr>
    </w:p>
    <w:sdt>
      <w:sdtPr>
        <w:rPr>
          <w:rFonts w:ascii="Arial Nova Light" w:eastAsiaTheme="minorHAnsi" w:hAnsi="Arial Nova Light" w:cs="Arial"/>
          <w:color w:val="auto"/>
          <w:sz w:val="20"/>
          <w:szCs w:val="20"/>
          <w:lang w:eastAsia="en-US"/>
        </w:rPr>
        <w:id w:val="-397669014"/>
        <w:docPartObj>
          <w:docPartGallery w:val="Table of Contents"/>
          <w:docPartUnique/>
        </w:docPartObj>
      </w:sdtPr>
      <w:sdtEndPr>
        <w:rPr>
          <w:b/>
          <w:bCs/>
        </w:rPr>
      </w:sdtEndPr>
      <w:sdtContent>
        <w:p w14:paraId="5D5584B5" w14:textId="5F6BB8F2" w:rsidR="00DA0B13" w:rsidRPr="00E8486B" w:rsidRDefault="00DA0B13">
          <w:pPr>
            <w:pStyle w:val="Titolosommario"/>
            <w:rPr>
              <w:rFonts w:ascii="Arial Nova Light" w:hAnsi="Arial Nova Light" w:cs="Arial"/>
              <w:sz w:val="20"/>
              <w:szCs w:val="20"/>
            </w:rPr>
          </w:pPr>
        </w:p>
        <w:p w14:paraId="34D10B91" w14:textId="77777777" w:rsidR="00C8741F" w:rsidRPr="007E4798" w:rsidRDefault="00C8741F" w:rsidP="00C8741F">
          <w:pPr>
            <w:rPr>
              <w:rFonts w:ascii="Arial Nova Light" w:hAnsi="Arial Nova Light"/>
              <w:sz w:val="20"/>
              <w:szCs w:val="20"/>
              <w:lang w:eastAsia="it-IT"/>
            </w:rPr>
          </w:pPr>
        </w:p>
        <w:p w14:paraId="6D6736A4" w14:textId="59BA3652" w:rsidR="00ED1789" w:rsidRDefault="00DA0B13">
          <w:pPr>
            <w:pStyle w:val="Sommario1"/>
            <w:tabs>
              <w:tab w:val="left" w:pos="440"/>
              <w:tab w:val="right" w:leader="dot" w:pos="9628"/>
            </w:tabs>
            <w:rPr>
              <w:rFonts w:eastAsiaTheme="minorEastAsia"/>
              <w:noProof/>
              <w:lang w:eastAsia="it-IT"/>
            </w:rPr>
          </w:pPr>
          <w:r w:rsidRPr="007E4798">
            <w:rPr>
              <w:rFonts w:ascii="Arial Nova Light" w:hAnsi="Arial Nova Light" w:cs="Arial"/>
              <w:sz w:val="20"/>
              <w:szCs w:val="20"/>
            </w:rPr>
            <w:fldChar w:fldCharType="begin"/>
          </w:r>
          <w:r w:rsidRPr="007E4798">
            <w:rPr>
              <w:rFonts w:ascii="Arial Nova Light" w:hAnsi="Arial Nova Light" w:cs="Arial"/>
              <w:sz w:val="20"/>
              <w:szCs w:val="20"/>
            </w:rPr>
            <w:instrText xml:space="preserve"> TOC \o "1-3" \h \z \u </w:instrText>
          </w:r>
          <w:r w:rsidRPr="007E4798">
            <w:rPr>
              <w:rFonts w:ascii="Arial Nova Light" w:hAnsi="Arial Nova Light" w:cs="Arial"/>
              <w:sz w:val="20"/>
              <w:szCs w:val="20"/>
            </w:rPr>
            <w:fldChar w:fldCharType="separate"/>
          </w:r>
          <w:hyperlink w:anchor="_Toc119420054" w:history="1">
            <w:r w:rsidR="00ED1789" w:rsidRPr="00220A30">
              <w:rPr>
                <w:rStyle w:val="Collegamentoipertestuale"/>
                <w:rFonts w:ascii="Arial Nova Light" w:hAnsi="Arial Nova Light" w:cs="Arial"/>
                <w:b/>
                <w:noProof/>
                <w:lang w:val="en-US"/>
              </w:rPr>
              <w:t>1.</w:t>
            </w:r>
            <w:r w:rsidR="00ED1789">
              <w:rPr>
                <w:rFonts w:eastAsiaTheme="minorEastAsia"/>
                <w:noProof/>
                <w:lang w:eastAsia="it-IT"/>
              </w:rPr>
              <w:tab/>
            </w:r>
            <w:r w:rsidR="00ED1789" w:rsidRPr="00220A30">
              <w:rPr>
                <w:rStyle w:val="Collegamentoipertestuale"/>
                <w:rFonts w:ascii="Arial Nova Light" w:hAnsi="Arial Nova Light" w:cs="Arial"/>
                <w:b/>
                <w:noProof/>
                <w:lang w:val="en-US"/>
              </w:rPr>
              <w:t>GENERAL DESCRIPTION</w:t>
            </w:r>
            <w:r w:rsidR="00ED1789">
              <w:rPr>
                <w:noProof/>
                <w:webHidden/>
              </w:rPr>
              <w:tab/>
            </w:r>
            <w:r w:rsidR="00ED1789">
              <w:rPr>
                <w:noProof/>
                <w:webHidden/>
              </w:rPr>
              <w:fldChar w:fldCharType="begin"/>
            </w:r>
            <w:r w:rsidR="00ED1789">
              <w:rPr>
                <w:noProof/>
                <w:webHidden/>
              </w:rPr>
              <w:instrText xml:space="preserve"> PAGEREF _Toc119420054 \h </w:instrText>
            </w:r>
            <w:r w:rsidR="00ED1789">
              <w:rPr>
                <w:noProof/>
                <w:webHidden/>
              </w:rPr>
            </w:r>
            <w:r w:rsidR="00ED1789">
              <w:rPr>
                <w:noProof/>
                <w:webHidden/>
              </w:rPr>
              <w:fldChar w:fldCharType="separate"/>
            </w:r>
            <w:r w:rsidR="00717038">
              <w:rPr>
                <w:noProof/>
                <w:webHidden/>
              </w:rPr>
              <w:t>2</w:t>
            </w:r>
            <w:r w:rsidR="00ED1789">
              <w:rPr>
                <w:noProof/>
                <w:webHidden/>
              </w:rPr>
              <w:fldChar w:fldCharType="end"/>
            </w:r>
          </w:hyperlink>
        </w:p>
        <w:p w14:paraId="2BA816CF" w14:textId="0A4C6680" w:rsidR="00ED1789" w:rsidRDefault="00316ADC" w:rsidP="0066515A">
          <w:pPr>
            <w:pStyle w:val="Sommario1"/>
            <w:tabs>
              <w:tab w:val="left" w:pos="567"/>
              <w:tab w:val="right" w:leader="dot" w:pos="9628"/>
            </w:tabs>
            <w:ind w:left="142"/>
            <w:rPr>
              <w:rFonts w:eastAsiaTheme="minorEastAsia"/>
              <w:noProof/>
              <w:lang w:eastAsia="it-IT"/>
            </w:rPr>
          </w:pPr>
          <w:hyperlink w:anchor="_Toc119420055" w:history="1">
            <w:r w:rsidR="00ED1789" w:rsidRPr="00220A30">
              <w:rPr>
                <w:rStyle w:val="Collegamentoipertestuale"/>
                <w:rFonts w:ascii="Arial Nova Light" w:hAnsi="Arial Nova Light" w:cs="Arial"/>
                <w:b/>
                <w:noProof/>
                <w:lang w:val="en-US"/>
              </w:rPr>
              <w:t>1.1.</w:t>
            </w:r>
            <w:r w:rsidR="00ED1789">
              <w:rPr>
                <w:rFonts w:eastAsiaTheme="minorEastAsia"/>
                <w:noProof/>
                <w:lang w:eastAsia="it-IT"/>
              </w:rPr>
              <w:tab/>
            </w:r>
            <w:r w:rsidR="00ED1789" w:rsidRPr="00220A30">
              <w:rPr>
                <w:rStyle w:val="Collegamentoipertestuale"/>
                <w:rFonts w:ascii="Arial Nova Light" w:hAnsi="Arial Nova Light" w:cs="Arial"/>
                <w:b/>
                <w:noProof/>
                <w:lang w:val="en-US"/>
              </w:rPr>
              <w:t>CUSTOMER TECHNICAL DATA</w:t>
            </w:r>
            <w:r w:rsidR="00ED1789">
              <w:rPr>
                <w:noProof/>
                <w:webHidden/>
              </w:rPr>
              <w:tab/>
            </w:r>
            <w:r w:rsidR="00ED1789">
              <w:rPr>
                <w:noProof/>
                <w:webHidden/>
              </w:rPr>
              <w:fldChar w:fldCharType="begin"/>
            </w:r>
            <w:r w:rsidR="00ED1789">
              <w:rPr>
                <w:noProof/>
                <w:webHidden/>
              </w:rPr>
              <w:instrText xml:space="preserve"> PAGEREF _Toc119420055 \h </w:instrText>
            </w:r>
            <w:r w:rsidR="00ED1789">
              <w:rPr>
                <w:noProof/>
                <w:webHidden/>
              </w:rPr>
            </w:r>
            <w:r w:rsidR="00ED1789">
              <w:rPr>
                <w:noProof/>
                <w:webHidden/>
              </w:rPr>
              <w:fldChar w:fldCharType="separate"/>
            </w:r>
            <w:r w:rsidR="00717038">
              <w:rPr>
                <w:noProof/>
                <w:webHidden/>
              </w:rPr>
              <w:t>3</w:t>
            </w:r>
            <w:r w:rsidR="00ED1789">
              <w:rPr>
                <w:noProof/>
                <w:webHidden/>
              </w:rPr>
              <w:fldChar w:fldCharType="end"/>
            </w:r>
          </w:hyperlink>
        </w:p>
        <w:p w14:paraId="6A7FC5F5" w14:textId="4979CFDA" w:rsidR="00ED1789" w:rsidRDefault="00316ADC" w:rsidP="0066515A">
          <w:pPr>
            <w:pStyle w:val="Sommario1"/>
            <w:tabs>
              <w:tab w:val="left" w:pos="567"/>
              <w:tab w:val="right" w:leader="dot" w:pos="9628"/>
            </w:tabs>
            <w:ind w:left="142"/>
            <w:rPr>
              <w:rFonts w:eastAsiaTheme="minorEastAsia"/>
              <w:noProof/>
              <w:lang w:eastAsia="it-IT"/>
            </w:rPr>
          </w:pPr>
          <w:hyperlink w:anchor="_Toc119420056" w:history="1">
            <w:r w:rsidR="00ED1789" w:rsidRPr="00220A30">
              <w:rPr>
                <w:rStyle w:val="Collegamentoipertestuale"/>
                <w:rFonts w:ascii="Arial Nova Light" w:hAnsi="Arial Nova Light" w:cs="Arial"/>
                <w:b/>
                <w:noProof/>
                <w:lang w:val="en-US"/>
              </w:rPr>
              <w:t>1.2</w:t>
            </w:r>
            <w:r w:rsidR="00ED1789">
              <w:rPr>
                <w:rFonts w:eastAsiaTheme="minorEastAsia"/>
                <w:noProof/>
                <w:lang w:eastAsia="it-IT"/>
              </w:rPr>
              <w:tab/>
            </w:r>
            <w:r w:rsidR="00ED1789" w:rsidRPr="00220A30">
              <w:rPr>
                <w:rStyle w:val="Collegamentoipertestuale"/>
                <w:rFonts w:ascii="Arial Nova Light" w:hAnsi="Arial Nova Light" w:cs="Arial"/>
                <w:b/>
                <w:noProof/>
                <w:lang w:val="en-US"/>
              </w:rPr>
              <w:t>MACHINES TECHNICAL DATA</w:t>
            </w:r>
            <w:r w:rsidR="00ED1789">
              <w:rPr>
                <w:noProof/>
                <w:webHidden/>
              </w:rPr>
              <w:tab/>
            </w:r>
            <w:r w:rsidR="00ED1789">
              <w:rPr>
                <w:noProof/>
                <w:webHidden/>
              </w:rPr>
              <w:fldChar w:fldCharType="begin"/>
            </w:r>
            <w:r w:rsidR="00ED1789">
              <w:rPr>
                <w:noProof/>
                <w:webHidden/>
              </w:rPr>
              <w:instrText xml:space="preserve"> PAGEREF _Toc119420056 \h </w:instrText>
            </w:r>
            <w:r w:rsidR="00ED1789">
              <w:rPr>
                <w:noProof/>
                <w:webHidden/>
              </w:rPr>
            </w:r>
            <w:r w:rsidR="00ED1789">
              <w:rPr>
                <w:noProof/>
                <w:webHidden/>
              </w:rPr>
              <w:fldChar w:fldCharType="separate"/>
            </w:r>
            <w:r w:rsidR="00717038">
              <w:rPr>
                <w:noProof/>
                <w:webHidden/>
              </w:rPr>
              <w:t>3</w:t>
            </w:r>
            <w:r w:rsidR="00ED1789">
              <w:rPr>
                <w:noProof/>
                <w:webHidden/>
              </w:rPr>
              <w:fldChar w:fldCharType="end"/>
            </w:r>
          </w:hyperlink>
        </w:p>
        <w:p w14:paraId="42DA4223" w14:textId="4DA36DBB" w:rsidR="00ED1789" w:rsidRDefault="00316ADC">
          <w:pPr>
            <w:pStyle w:val="Sommario1"/>
            <w:tabs>
              <w:tab w:val="left" w:pos="440"/>
              <w:tab w:val="right" w:leader="dot" w:pos="9628"/>
            </w:tabs>
            <w:rPr>
              <w:rFonts w:eastAsiaTheme="minorEastAsia"/>
              <w:noProof/>
              <w:lang w:eastAsia="it-IT"/>
            </w:rPr>
          </w:pPr>
          <w:hyperlink w:anchor="_Toc119420057" w:history="1">
            <w:r w:rsidR="00ED1789" w:rsidRPr="00220A30">
              <w:rPr>
                <w:rStyle w:val="Collegamentoipertestuale"/>
                <w:rFonts w:ascii="Arial Nova Light" w:hAnsi="Arial Nova Light" w:cs="Arial"/>
                <w:b/>
                <w:noProof/>
                <w:lang w:val="en-US"/>
              </w:rPr>
              <w:t>2.</w:t>
            </w:r>
            <w:r w:rsidR="00ED1789">
              <w:rPr>
                <w:rFonts w:eastAsiaTheme="minorEastAsia"/>
                <w:noProof/>
                <w:lang w:eastAsia="it-IT"/>
              </w:rPr>
              <w:tab/>
            </w:r>
            <w:r w:rsidR="00ED1789" w:rsidRPr="00220A30">
              <w:rPr>
                <w:rStyle w:val="Collegamentoipertestuale"/>
                <w:rFonts w:ascii="Arial Nova Light" w:hAnsi="Arial Nova Light" w:cs="Arial"/>
                <w:b/>
                <w:noProof/>
                <w:lang w:val="en-US"/>
              </w:rPr>
              <w:t>MAIN HOUSING</w:t>
            </w:r>
            <w:r w:rsidR="00ED1789">
              <w:rPr>
                <w:noProof/>
                <w:webHidden/>
              </w:rPr>
              <w:tab/>
            </w:r>
            <w:r w:rsidR="00ED1789">
              <w:rPr>
                <w:noProof/>
                <w:webHidden/>
              </w:rPr>
              <w:fldChar w:fldCharType="begin"/>
            </w:r>
            <w:r w:rsidR="00ED1789">
              <w:rPr>
                <w:noProof/>
                <w:webHidden/>
              </w:rPr>
              <w:instrText xml:space="preserve"> PAGEREF _Toc119420057 \h </w:instrText>
            </w:r>
            <w:r w:rsidR="00ED1789">
              <w:rPr>
                <w:noProof/>
                <w:webHidden/>
              </w:rPr>
            </w:r>
            <w:r w:rsidR="00ED1789">
              <w:rPr>
                <w:noProof/>
                <w:webHidden/>
              </w:rPr>
              <w:fldChar w:fldCharType="separate"/>
            </w:r>
            <w:r w:rsidR="00717038">
              <w:rPr>
                <w:noProof/>
                <w:webHidden/>
              </w:rPr>
              <w:t>4</w:t>
            </w:r>
            <w:r w:rsidR="00ED1789">
              <w:rPr>
                <w:noProof/>
                <w:webHidden/>
              </w:rPr>
              <w:fldChar w:fldCharType="end"/>
            </w:r>
          </w:hyperlink>
        </w:p>
        <w:p w14:paraId="4A281567" w14:textId="7C093D07" w:rsidR="00ED1789" w:rsidRDefault="00316ADC">
          <w:pPr>
            <w:pStyle w:val="Sommario1"/>
            <w:tabs>
              <w:tab w:val="left" w:pos="440"/>
              <w:tab w:val="right" w:leader="dot" w:pos="9628"/>
            </w:tabs>
            <w:rPr>
              <w:rFonts w:eastAsiaTheme="minorEastAsia"/>
              <w:noProof/>
              <w:lang w:eastAsia="it-IT"/>
            </w:rPr>
          </w:pPr>
          <w:hyperlink w:anchor="_Toc119420058" w:history="1">
            <w:r w:rsidR="00ED1789" w:rsidRPr="00220A30">
              <w:rPr>
                <w:rStyle w:val="Collegamentoipertestuale"/>
                <w:rFonts w:ascii="Arial Nova Light" w:hAnsi="Arial Nova Light" w:cs="Arial"/>
                <w:b/>
                <w:noProof/>
                <w:lang w:val="en-US"/>
              </w:rPr>
              <w:t>3.</w:t>
            </w:r>
            <w:r w:rsidR="00ED1789">
              <w:rPr>
                <w:rFonts w:eastAsiaTheme="minorEastAsia"/>
                <w:noProof/>
                <w:lang w:eastAsia="it-IT"/>
              </w:rPr>
              <w:tab/>
            </w:r>
            <w:r w:rsidR="00ED1789" w:rsidRPr="00220A30">
              <w:rPr>
                <w:rStyle w:val="Collegamentoipertestuale"/>
                <w:rFonts w:ascii="Arial Nova Light" w:hAnsi="Arial Nova Light" w:cs="Arial"/>
                <w:b/>
                <w:noProof/>
                <w:lang w:val="en-US"/>
              </w:rPr>
              <w:t>GENERAL DESCRIPTION BRUSH CLEANER</w:t>
            </w:r>
            <w:r w:rsidR="00ED1789">
              <w:rPr>
                <w:noProof/>
                <w:webHidden/>
              </w:rPr>
              <w:tab/>
            </w:r>
            <w:r w:rsidR="00ED1789">
              <w:rPr>
                <w:noProof/>
                <w:webHidden/>
              </w:rPr>
              <w:fldChar w:fldCharType="begin"/>
            </w:r>
            <w:r w:rsidR="00ED1789">
              <w:rPr>
                <w:noProof/>
                <w:webHidden/>
              </w:rPr>
              <w:instrText xml:space="preserve"> PAGEREF _Toc119420058 \h </w:instrText>
            </w:r>
            <w:r w:rsidR="00ED1789">
              <w:rPr>
                <w:noProof/>
                <w:webHidden/>
              </w:rPr>
            </w:r>
            <w:r w:rsidR="00ED1789">
              <w:rPr>
                <w:noProof/>
                <w:webHidden/>
              </w:rPr>
              <w:fldChar w:fldCharType="separate"/>
            </w:r>
            <w:r w:rsidR="00717038">
              <w:rPr>
                <w:noProof/>
                <w:webHidden/>
              </w:rPr>
              <w:t>6</w:t>
            </w:r>
            <w:r w:rsidR="00ED1789">
              <w:rPr>
                <w:noProof/>
                <w:webHidden/>
              </w:rPr>
              <w:fldChar w:fldCharType="end"/>
            </w:r>
          </w:hyperlink>
        </w:p>
        <w:p w14:paraId="7EC9DE57" w14:textId="3AE8CE12" w:rsidR="00ED1789" w:rsidRDefault="00316ADC">
          <w:pPr>
            <w:pStyle w:val="Sommario1"/>
            <w:tabs>
              <w:tab w:val="left" w:pos="440"/>
              <w:tab w:val="right" w:leader="dot" w:pos="9628"/>
            </w:tabs>
            <w:rPr>
              <w:rFonts w:eastAsiaTheme="minorEastAsia"/>
              <w:noProof/>
              <w:lang w:eastAsia="it-IT"/>
            </w:rPr>
          </w:pPr>
          <w:hyperlink w:anchor="_Toc119420059" w:history="1">
            <w:r w:rsidR="00ED1789" w:rsidRPr="00220A30">
              <w:rPr>
                <w:rStyle w:val="Collegamentoipertestuale"/>
                <w:rFonts w:ascii="Arial Nova Light" w:hAnsi="Arial Nova Light" w:cs="Arial"/>
                <w:b/>
                <w:noProof/>
                <w:lang w:val="en-US"/>
              </w:rPr>
              <w:t>4.</w:t>
            </w:r>
            <w:r w:rsidR="00ED1789">
              <w:rPr>
                <w:rFonts w:eastAsiaTheme="minorEastAsia"/>
                <w:noProof/>
                <w:lang w:eastAsia="it-IT"/>
              </w:rPr>
              <w:tab/>
            </w:r>
            <w:r w:rsidR="00ED1789" w:rsidRPr="00220A30">
              <w:rPr>
                <w:rStyle w:val="Collegamentoipertestuale"/>
                <w:rFonts w:ascii="Arial Nova Light" w:hAnsi="Arial Nova Light" w:cs="Arial"/>
                <w:b/>
                <w:noProof/>
                <w:lang w:val="en-US"/>
              </w:rPr>
              <w:t>GENERAL DESCRIPTION REOILER</w:t>
            </w:r>
            <w:r w:rsidR="00ED1789">
              <w:rPr>
                <w:noProof/>
                <w:webHidden/>
              </w:rPr>
              <w:tab/>
            </w:r>
            <w:r w:rsidR="00ED1789">
              <w:rPr>
                <w:noProof/>
                <w:webHidden/>
              </w:rPr>
              <w:fldChar w:fldCharType="begin"/>
            </w:r>
            <w:r w:rsidR="00ED1789">
              <w:rPr>
                <w:noProof/>
                <w:webHidden/>
              </w:rPr>
              <w:instrText xml:space="preserve"> PAGEREF _Toc119420059 \h </w:instrText>
            </w:r>
            <w:r w:rsidR="00ED1789">
              <w:rPr>
                <w:noProof/>
                <w:webHidden/>
              </w:rPr>
            </w:r>
            <w:r w:rsidR="00ED1789">
              <w:rPr>
                <w:noProof/>
                <w:webHidden/>
              </w:rPr>
              <w:fldChar w:fldCharType="separate"/>
            </w:r>
            <w:r w:rsidR="00717038">
              <w:rPr>
                <w:noProof/>
                <w:webHidden/>
              </w:rPr>
              <w:t>8</w:t>
            </w:r>
            <w:r w:rsidR="00ED1789">
              <w:rPr>
                <w:noProof/>
                <w:webHidden/>
              </w:rPr>
              <w:fldChar w:fldCharType="end"/>
            </w:r>
          </w:hyperlink>
        </w:p>
        <w:p w14:paraId="2163AC37" w14:textId="0DCE3E6D" w:rsidR="00ED1789" w:rsidRDefault="00316ADC">
          <w:pPr>
            <w:pStyle w:val="Sommario1"/>
            <w:tabs>
              <w:tab w:val="left" w:pos="440"/>
              <w:tab w:val="right" w:leader="dot" w:pos="9628"/>
            </w:tabs>
            <w:rPr>
              <w:rFonts w:eastAsiaTheme="minorEastAsia"/>
              <w:noProof/>
              <w:lang w:eastAsia="it-IT"/>
            </w:rPr>
          </w:pPr>
          <w:hyperlink w:anchor="_Toc119420060" w:history="1">
            <w:r w:rsidR="00ED1789" w:rsidRPr="00220A30">
              <w:rPr>
                <w:rStyle w:val="Collegamentoipertestuale"/>
                <w:rFonts w:ascii="Arial Nova Light" w:hAnsi="Arial Nova Light" w:cs="Arial"/>
                <w:b/>
                <w:noProof/>
                <w:lang w:val="en-US"/>
              </w:rPr>
              <w:t>5.</w:t>
            </w:r>
            <w:r w:rsidR="00ED1789">
              <w:rPr>
                <w:rFonts w:eastAsiaTheme="minorEastAsia"/>
                <w:noProof/>
                <w:lang w:eastAsia="it-IT"/>
              </w:rPr>
              <w:tab/>
            </w:r>
            <w:r w:rsidR="00ED1789" w:rsidRPr="00220A30">
              <w:rPr>
                <w:rStyle w:val="Collegamentoipertestuale"/>
                <w:rFonts w:ascii="Arial Nova Light" w:hAnsi="Arial Nova Light" w:cs="Arial"/>
                <w:b/>
                <w:noProof/>
                <w:lang w:val="en-US"/>
              </w:rPr>
              <w:t>GENERAL SPECIFICATIONS INCLUDED IN THE QUOTE</w:t>
            </w:r>
            <w:r w:rsidR="00ED1789">
              <w:rPr>
                <w:noProof/>
                <w:webHidden/>
              </w:rPr>
              <w:tab/>
            </w:r>
            <w:r w:rsidR="00ED1789">
              <w:rPr>
                <w:noProof/>
                <w:webHidden/>
              </w:rPr>
              <w:fldChar w:fldCharType="begin"/>
            </w:r>
            <w:r w:rsidR="00ED1789">
              <w:rPr>
                <w:noProof/>
                <w:webHidden/>
              </w:rPr>
              <w:instrText xml:space="preserve"> PAGEREF _Toc119420060 \h </w:instrText>
            </w:r>
            <w:r w:rsidR="00ED1789">
              <w:rPr>
                <w:noProof/>
                <w:webHidden/>
              </w:rPr>
            </w:r>
            <w:r w:rsidR="00ED1789">
              <w:rPr>
                <w:noProof/>
                <w:webHidden/>
              </w:rPr>
              <w:fldChar w:fldCharType="separate"/>
            </w:r>
            <w:r w:rsidR="00717038">
              <w:rPr>
                <w:noProof/>
                <w:webHidden/>
              </w:rPr>
              <w:t>12</w:t>
            </w:r>
            <w:r w:rsidR="00ED1789">
              <w:rPr>
                <w:noProof/>
                <w:webHidden/>
              </w:rPr>
              <w:fldChar w:fldCharType="end"/>
            </w:r>
          </w:hyperlink>
        </w:p>
        <w:p w14:paraId="00E78027" w14:textId="07D27028" w:rsidR="00DA0B13" w:rsidRPr="00E8486B" w:rsidRDefault="00DA0B13">
          <w:pPr>
            <w:rPr>
              <w:rFonts w:ascii="Arial Nova Light" w:hAnsi="Arial Nova Light" w:cs="Arial"/>
              <w:sz w:val="20"/>
              <w:szCs w:val="20"/>
            </w:rPr>
          </w:pPr>
          <w:r w:rsidRPr="007E4798">
            <w:rPr>
              <w:rFonts w:ascii="Arial Nova Light" w:hAnsi="Arial Nova Light" w:cs="Arial"/>
              <w:b/>
              <w:bCs/>
              <w:sz w:val="20"/>
              <w:szCs w:val="20"/>
            </w:rPr>
            <w:fldChar w:fldCharType="end"/>
          </w:r>
        </w:p>
      </w:sdtContent>
    </w:sdt>
    <w:p w14:paraId="4C2C160F" w14:textId="77777777" w:rsidR="00DA0B13" w:rsidRPr="00E8486B" w:rsidRDefault="00DA0B13" w:rsidP="00DA0B13">
      <w:pPr>
        <w:rPr>
          <w:rFonts w:ascii="Arial Nova Light" w:hAnsi="Arial Nova Light" w:cs="Arial"/>
          <w:b/>
          <w:sz w:val="20"/>
          <w:szCs w:val="20"/>
          <w:lang w:val="en-US"/>
        </w:rPr>
      </w:pPr>
    </w:p>
    <w:p w14:paraId="525718A3" w14:textId="77777777" w:rsidR="00F75840" w:rsidRPr="00E8486B" w:rsidRDefault="00F75840" w:rsidP="00DA0B13">
      <w:pPr>
        <w:rPr>
          <w:rFonts w:ascii="Arial Nova Light" w:hAnsi="Arial Nova Light" w:cs="Arial"/>
          <w:b/>
          <w:sz w:val="20"/>
          <w:szCs w:val="20"/>
          <w:lang w:val="en-US"/>
        </w:rPr>
      </w:pPr>
    </w:p>
    <w:p w14:paraId="72590CB0" w14:textId="77777777" w:rsidR="00DC592B" w:rsidRPr="00E8486B" w:rsidRDefault="00DC592B" w:rsidP="00DC592B">
      <w:pPr>
        <w:pStyle w:val="Paragrafoelenco"/>
        <w:spacing w:line="360" w:lineRule="auto"/>
        <w:ind w:left="360"/>
        <w:rPr>
          <w:rFonts w:ascii="Arial Nova Light" w:hAnsi="Arial Nova Light" w:cs="Arial"/>
          <w:b/>
          <w:sz w:val="20"/>
          <w:szCs w:val="20"/>
          <w:lang w:val="en-US"/>
        </w:rPr>
      </w:pPr>
    </w:p>
    <w:p w14:paraId="5D48B638" w14:textId="77777777" w:rsidR="004F1301" w:rsidRPr="00E8486B" w:rsidRDefault="004F1301" w:rsidP="00DC592B">
      <w:pPr>
        <w:pStyle w:val="Paragrafoelenco"/>
        <w:spacing w:line="360" w:lineRule="auto"/>
        <w:ind w:left="360"/>
        <w:rPr>
          <w:rFonts w:ascii="Arial Nova Light" w:hAnsi="Arial Nova Light" w:cs="Arial"/>
          <w:b/>
          <w:sz w:val="20"/>
          <w:szCs w:val="20"/>
          <w:lang w:val="en-US"/>
        </w:rPr>
      </w:pPr>
    </w:p>
    <w:p w14:paraId="49836CF7" w14:textId="77777777" w:rsidR="004F1301" w:rsidRPr="00E8486B" w:rsidRDefault="004F1301" w:rsidP="00DC592B">
      <w:pPr>
        <w:pStyle w:val="Paragrafoelenco"/>
        <w:spacing w:line="360" w:lineRule="auto"/>
        <w:ind w:left="360"/>
        <w:rPr>
          <w:rFonts w:ascii="Arial Nova Light" w:hAnsi="Arial Nova Light" w:cs="Arial"/>
          <w:b/>
          <w:sz w:val="20"/>
          <w:szCs w:val="20"/>
          <w:lang w:val="en-US"/>
        </w:rPr>
      </w:pPr>
    </w:p>
    <w:p w14:paraId="51F82BC7" w14:textId="77777777" w:rsidR="006317D2" w:rsidRPr="00E8486B" w:rsidRDefault="006317D2" w:rsidP="00DC592B">
      <w:pPr>
        <w:pStyle w:val="Paragrafoelenco"/>
        <w:spacing w:line="360" w:lineRule="auto"/>
        <w:ind w:left="360"/>
        <w:rPr>
          <w:rFonts w:ascii="Arial Nova Light" w:hAnsi="Arial Nova Light" w:cs="Arial"/>
          <w:b/>
          <w:sz w:val="20"/>
          <w:szCs w:val="20"/>
          <w:lang w:val="en-US"/>
        </w:rPr>
      </w:pPr>
    </w:p>
    <w:p w14:paraId="38B44849" w14:textId="77777777" w:rsidR="004F1301" w:rsidRPr="00E8486B" w:rsidRDefault="004F1301" w:rsidP="00DC592B">
      <w:pPr>
        <w:pStyle w:val="Paragrafoelenco"/>
        <w:spacing w:line="360" w:lineRule="auto"/>
        <w:ind w:left="360"/>
        <w:rPr>
          <w:rFonts w:ascii="Arial Nova Light" w:hAnsi="Arial Nova Light" w:cs="Arial"/>
          <w:b/>
          <w:sz w:val="20"/>
          <w:szCs w:val="20"/>
          <w:lang w:val="en-US"/>
        </w:rPr>
      </w:pPr>
    </w:p>
    <w:p w14:paraId="7745EDEF" w14:textId="77777777" w:rsidR="00C8741F" w:rsidRPr="00E8486B" w:rsidRDefault="00C8741F" w:rsidP="00DC592B">
      <w:pPr>
        <w:pStyle w:val="Paragrafoelenco"/>
        <w:spacing w:line="360" w:lineRule="auto"/>
        <w:ind w:left="360"/>
        <w:rPr>
          <w:rFonts w:ascii="Arial Nova Light" w:hAnsi="Arial Nova Light" w:cs="Arial"/>
          <w:b/>
          <w:sz w:val="20"/>
          <w:szCs w:val="20"/>
          <w:lang w:val="en-US"/>
        </w:rPr>
      </w:pPr>
    </w:p>
    <w:p w14:paraId="50C5ECB9" w14:textId="77777777" w:rsidR="00C8741F" w:rsidRPr="00E8486B" w:rsidRDefault="00C8741F" w:rsidP="00DC592B">
      <w:pPr>
        <w:pStyle w:val="Paragrafoelenco"/>
        <w:spacing w:line="360" w:lineRule="auto"/>
        <w:ind w:left="360"/>
        <w:rPr>
          <w:rFonts w:ascii="Arial Nova Light" w:hAnsi="Arial Nova Light" w:cs="Arial"/>
          <w:b/>
          <w:sz w:val="20"/>
          <w:szCs w:val="20"/>
          <w:lang w:val="en-US"/>
        </w:rPr>
      </w:pPr>
    </w:p>
    <w:p w14:paraId="54175BA2" w14:textId="77777777" w:rsidR="00C8741F" w:rsidRPr="00E8486B" w:rsidRDefault="00C8741F" w:rsidP="00DC592B">
      <w:pPr>
        <w:pStyle w:val="Paragrafoelenco"/>
        <w:spacing w:line="360" w:lineRule="auto"/>
        <w:ind w:left="360"/>
        <w:rPr>
          <w:rFonts w:ascii="Arial Nova Light" w:hAnsi="Arial Nova Light" w:cs="Arial"/>
          <w:b/>
          <w:sz w:val="20"/>
          <w:szCs w:val="20"/>
          <w:lang w:val="en-US"/>
        </w:rPr>
      </w:pPr>
    </w:p>
    <w:p w14:paraId="1F233B4F" w14:textId="77777777" w:rsidR="00C8741F" w:rsidRPr="00E8486B" w:rsidRDefault="00C8741F" w:rsidP="00DC592B">
      <w:pPr>
        <w:pStyle w:val="Paragrafoelenco"/>
        <w:spacing w:line="360" w:lineRule="auto"/>
        <w:ind w:left="360"/>
        <w:rPr>
          <w:rFonts w:ascii="Arial Nova Light" w:hAnsi="Arial Nova Light" w:cs="Arial"/>
          <w:b/>
          <w:sz w:val="20"/>
          <w:szCs w:val="20"/>
          <w:lang w:val="en-US"/>
        </w:rPr>
      </w:pPr>
    </w:p>
    <w:p w14:paraId="25A6F6EE" w14:textId="77777777" w:rsidR="00C8741F" w:rsidRPr="00E8486B" w:rsidRDefault="00C8741F" w:rsidP="00DC592B">
      <w:pPr>
        <w:pStyle w:val="Paragrafoelenco"/>
        <w:spacing w:line="360" w:lineRule="auto"/>
        <w:ind w:left="360"/>
        <w:rPr>
          <w:rFonts w:ascii="Arial Nova Light" w:hAnsi="Arial Nova Light" w:cs="Arial"/>
          <w:b/>
          <w:sz w:val="20"/>
          <w:szCs w:val="20"/>
          <w:lang w:val="en-US"/>
        </w:rPr>
      </w:pPr>
    </w:p>
    <w:p w14:paraId="115BC8E7" w14:textId="77777777" w:rsidR="00C8741F" w:rsidRPr="00E8486B" w:rsidRDefault="00C8741F" w:rsidP="00DC592B">
      <w:pPr>
        <w:pStyle w:val="Paragrafoelenco"/>
        <w:spacing w:line="360" w:lineRule="auto"/>
        <w:ind w:left="360"/>
        <w:rPr>
          <w:rFonts w:ascii="Arial Nova Light" w:hAnsi="Arial Nova Light" w:cs="Arial"/>
          <w:b/>
          <w:sz w:val="20"/>
          <w:szCs w:val="20"/>
          <w:lang w:val="en-US"/>
        </w:rPr>
      </w:pPr>
    </w:p>
    <w:p w14:paraId="0937017D" w14:textId="77777777" w:rsidR="00C8741F" w:rsidRPr="00E8486B" w:rsidRDefault="00C8741F" w:rsidP="00DC592B">
      <w:pPr>
        <w:pStyle w:val="Paragrafoelenco"/>
        <w:spacing w:line="360" w:lineRule="auto"/>
        <w:ind w:left="360"/>
        <w:rPr>
          <w:rFonts w:ascii="Arial Nova Light" w:hAnsi="Arial Nova Light" w:cs="Arial"/>
          <w:b/>
          <w:sz w:val="20"/>
          <w:szCs w:val="20"/>
          <w:lang w:val="en-US"/>
        </w:rPr>
      </w:pPr>
    </w:p>
    <w:p w14:paraId="1C85C177" w14:textId="77777777" w:rsidR="003A06C7" w:rsidRPr="0050422C" w:rsidRDefault="00945215" w:rsidP="006317D2">
      <w:pPr>
        <w:pStyle w:val="Titolo1"/>
        <w:numPr>
          <w:ilvl w:val="0"/>
          <w:numId w:val="21"/>
        </w:numPr>
        <w:spacing w:line="276" w:lineRule="auto"/>
        <w:rPr>
          <w:rFonts w:ascii="Arial Nova Light" w:hAnsi="Arial Nova Light" w:cs="Arial"/>
          <w:b/>
          <w:color w:val="auto"/>
          <w:sz w:val="24"/>
          <w:szCs w:val="24"/>
          <w:lang w:val="en-US"/>
        </w:rPr>
      </w:pPr>
      <w:bookmarkStart w:id="0" w:name="_Toc119420054"/>
      <w:r w:rsidRPr="0050422C">
        <w:rPr>
          <w:rFonts w:ascii="Arial Nova Light" w:hAnsi="Arial Nova Light" w:cs="Arial"/>
          <w:b/>
          <w:color w:val="auto"/>
          <w:sz w:val="24"/>
          <w:szCs w:val="24"/>
          <w:lang w:val="en-US"/>
        </w:rPr>
        <w:lastRenderedPageBreak/>
        <w:t>GENERAL DESCRIPTION</w:t>
      </w:r>
      <w:bookmarkEnd w:id="0"/>
    </w:p>
    <w:p w14:paraId="525BA6FB" w14:textId="77777777" w:rsidR="006317D2" w:rsidRPr="00E8486B" w:rsidRDefault="006317D2" w:rsidP="006317D2">
      <w:pPr>
        <w:spacing w:line="276" w:lineRule="auto"/>
        <w:rPr>
          <w:rFonts w:ascii="Arial Nova Light" w:hAnsi="Arial Nova Light"/>
          <w:sz w:val="20"/>
          <w:szCs w:val="20"/>
          <w:lang w:val="en-US"/>
        </w:rPr>
      </w:pPr>
    </w:p>
    <w:p w14:paraId="2121C03B" w14:textId="77777777" w:rsidR="00DA0B13" w:rsidRPr="00E8486B" w:rsidRDefault="00DA0B13" w:rsidP="00201DDD">
      <w:pPr>
        <w:spacing w:after="0" w:line="276" w:lineRule="auto"/>
        <w:jc w:val="both"/>
        <w:rPr>
          <w:rFonts w:ascii="Arial Nova Light" w:hAnsi="Arial Nova Light" w:cs="Arial"/>
          <w:sz w:val="20"/>
          <w:szCs w:val="20"/>
          <w:lang w:val="en-US"/>
        </w:rPr>
      </w:pPr>
      <w:r w:rsidRPr="00E8486B">
        <w:rPr>
          <w:rFonts w:ascii="Arial Nova Light" w:hAnsi="Arial Nova Light" w:cs="Arial"/>
          <w:sz w:val="20"/>
          <w:szCs w:val="20"/>
          <w:lang w:val="en-US"/>
        </w:rPr>
        <w:t xml:space="preserve">The scope of supply for this quotation consists in the detailed design, procurement, </w:t>
      </w:r>
      <w:proofErr w:type="gramStart"/>
      <w:r w:rsidRPr="00E8486B">
        <w:rPr>
          <w:rFonts w:ascii="Arial Nova Light" w:hAnsi="Arial Nova Light" w:cs="Arial"/>
          <w:sz w:val="20"/>
          <w:szCs w:val="20"/>
          <w:lang w:val="en-US"/>
        </w:rPr>
        <w:t>fabrication</w:t>
      </w:r>
      <w:proofErr w:type="gramEnd"/>
      <w:r w:rsidRPr="00E8486B">
        <w:rPr>
          <w:rFonts w:ascii="Arial Nova Light" w:hAnsi="Arial Nova Light" w:cs="Arial"/>
          <w:sz w:val="20"/>
          <w:szCs w:val="20"/>
          <w:lang w:val="en-US"/>
        </w:rPr>
        <w:t xml:space="preserve"> and assembly of auxiliary elements related to the below description of material and in-house testing.</w:t>
      </w:r>
    </w:p>
    <w:p w14:paraId="16D7C791" w14:textId="4659F6E3" w:rsidR="00DF18A2" w:rsidRDefault="00DA0B13" w:rsidP="00201DDD">
      <w:pPr>
        <w:spacing w:after="0" w:line="276" w:lineRule="auto"/>
        <w:jc w:val="both"/>
        <w:rPr>
          <w:rFonts w:ascii="Arial Nova Light" w:hAnsi="Arial Nova Light" w:cs="Arial"/>
          <w:sz w:val="20"/>
          <w:szCs w:val="20"/>
          <w:lang w:val="en-US"/>
        </w:rPr>
      </w:pPr>
      <w:r w:rsidRPr="00E8486B">
        <w:rPr>
          <w:rFonts w:ascii="Arial Nova Light" w:hAnsi="Arial Nova Light" w:cs="Arial"/>
          <w:sz w:val="20"/>
          <w:szCs w:val="20"/>
          <w:lang w:val="en-US"/>
        </w:rPr>
        <w:t xml:space="preserve">The machine is suitable for the installation </w:t>
      </w:r>
      <w:r w:rsidR="00417AD6">
        <w:rPr>
          <w:rFonts w:ascii="Arial Nova Light" w:hAnsi="Arial Nova Light" w:cs="Arial"/>
          <w:sz w:val="20"/>
          <w:szCs w:val="20"/>
          <w:lang w:val="en-US"/>
        </w:rPr>
        <w:t>on a blanking</w:t>
      </w:r>
      <w:r w:rsidRPr="00E8486B">
        <w:rPr>
          <w:rFonts w:ascii="Arial Nova Light" w:hAnsi="Arial Nova Light" w:cs="Arial"/>
          <w:sz w:val="20"/>
          <w:szCs w:val="20"/>
          <w:lang w:val="en-US"/>
        </w:rPr>
        <w:t xml:space="preserve"> line.</w:t>
      </w:r>
    </w:p>
    <w:p w14:paraId="0461423A" w14:textId="554DEF96" w:rsidR="00417AD6" w:rsidRDefault="00417AD6" w:rsidP="00201DDD">
      <w:pPr>
        <w:spacing w:after="0" w:line="276" w:lineRule="auto"/>
        <w:jc w:val="both"/>
        <w:rPr>
          <w:rFonts w:ascii="Arial Nova Light" w:hAnsi="Arial Nova Light" w:cs="Arial"/>
          <w:sz w:val="20"/>
          <w:szCs w:val="20"/>
          <w:lang w:val="en-US"/>
        </w:rPr>
      </w:pPr>
      <w:r>
        <w:rPr>
          <w:rFonts w:ascii="Arial Nova Light" w:hAnsi="Arial Nova Light" w:cs="Arial"/>
          <w:sz w:val="20"/>
          <w:szCs w:val="20"/>
          <w:lang w:val="en-US"/>
        </w:rPr>
        <w:t>The proposal is composed from:</w:t>
      </w:r>
    </w:p>
    <w:p w14:paraId="29ED1F9E" w14:textId="77777777" w:rsidR="00417AD6" w:rsidRDefault="00417AD6" w:rsidP="00201DDD">
      <w:pPr>
        <w:spacing w:after="0" w:line="276" w:lineRule="auto"/>
        <w:jc w:val="both"/>
        <w:rPr>
          <w:rFonts w:ascii="Arial Nova Light" w:hAnsi="Arial Nova Light" w:cs="Arial"/>
          <w:sz w:val="20"/>
          <w:szCs w:val="20"/>
          <w:lang w:val="en-US"/>
        </w:rPr>
      </w:pPr>
    </w:p>
    <w:p w14:paraId="269B9420" w14:textId="119D231C" w:rsidR="00417AD6" w:rsidRDefault="00417AD6" w:rsidP="00201DDD">
      <w:pPr>
        <w:spacing w:after="0" w:line="276" w:lineRule="auto"/>
        <w:jc w:val="both"/>
        <w:rPr>
          <w:rFonts w:ascii="Arial Nova Light" w:hAnsi="Arial Nova Light" w:cs="Arial"/>
          <w:sz w:val="20"/>
          <w:szCs w:val="20"/>
          <w:lang w:val="en-US"/>
        </w:rPr>
      </w:pPr>
      <w:r>
        <w:rPr>
          <w:rFonts w:ascii="Arial Nova Light" w:hAnsi="Arial Nova Light" w:cs="Arial"/>
          <w:sz w:val="20"/>
          <w:szCs w:val="20"/>
          <w:lang w:val="en-US"/>
        </w:rPr>
        <w:tab/>
        <w:t>Brush Cleaner for the coil</w:t>
      </w:r>
    </w:p>
    <w:p w14:paraId="7A2894DF" w14:textId="27FEF2E2" w:rsidR="00417AD6" w:rsidRDefault="00417AD6" w:rsidP="00201DDD">
      <w:pPr>
        <w:spacing w:after="0" w:line="276" w:lineRule="auto"/>
        <w:jc w:val="both"/>
        <w:rPr>
          <w:rFonts w:ascii="Arial Nova Light" w:hAnsi="Arial Nova Light" w:cs="Arial"/>
          <w:sz w:val="20"/>
          <w:szCs w:val="20"/>
          <w:lang w:val="en-US"/>
        </w:rPr>
      </w:pPr>
      <w:r>
        <w:rPr>
          <w:rFonts w:ascii="Arial Nova Light" w:hAnsi="Arial Nova Light" w:cs="Arial"/>
          <w:sz w:val="20"/>
          <w:szCs w:val="20"/>
          <w:lang w:val="en-US"/>
        </w:rPr>
        <w:tab/>
        <w:t>Single Brushes modules for a cleaning of blank on the stacker</w:t>
      </w:r>
    </w:p>
    <w:p w14:paraId="1C142C0B" w14:textId="4CEA5865" w:rsidR="00417AD6" w:rsidRDefault="00417AD6" w:rsidP="00201DDD">
      <w:pPr>
        <w:spacing w:after="0" w:line="276" w:lineRule="auto"/>
        <w:jc w:val="both"/>
        <w:rPr>
          <w:rFonts w:ascii="Arial Nova Light" w:hAnsi="Arial Nova Light" w:cs="Arial"/>
          <w:sz w:val="20"/>
          <w:szCs w:val="20"/>
          <w:lang w:val="en-US"/>
        </w:rPr>
      </w:pPr>
      <w:r>
        <w:rPr>
          <w:rFonts w:ascii="Arial Nova Light" w:hAnsi="Arial Nova Light" w:cs="Arial"/>
          <w:sz w:val="20"/>
          <w:szCs w:val="20"/>
          <w:lang w:val="en-US"/>
        </w:rPr>
        <w:tab/>
      </w:r>
    </w:p>
    <w:p w14:paraId="53AD3395" w14:textId="1011AA46" w:rsidR="00201DDD" w:rsidRPr="00E8486B" w:rsidRDefault="00276BCB" w:rsidP="00201DDD">
      <w:pPr>
        <w:spacing w:line="276" w:lineRule="auto"/>
        <w:jc w:val="both"/>
        <w:rPr>
          <w:rFonts w:ascii="Arial Nova Light" w:eastAsia="Times New Roman" w:hAnsi="Arial Nova Light" w:cs="Arial"/>
          <w:sz w:val="20"/>
          <w:szCs w:val="20"/>
          <w:lang w:val="en-GB" w:eastAsia="it-IT"/>
        </w:rPr>
      </w:pPr>
      <w:r w:rsidRPr="00E8486B">
        <w:rPr>
          <w:rFonts w:ascii="Arial Nova Light" w:hAnsi="Arial Nova Light" w:cs="Arial"/>
          <w:sz w:val="20"/>
          <w:szCs w:val="20"/>
          <w:lang w:val="en-US"/>
        </w:rPr>
        <w:t xml:space="preserve">While running through the cleaner, the </w:t>
      </w:r>
      <w:r w:rsidR="00DF18A2">
        <w:rPr>
          <w:rFonts w:ascii="Arial Nova Light" w:hAnsi="Arial Nova Light" w:cs="Arial"/>
          <w:sz w:val="20"/>
          <w:szCs w:val="20"/>
          <w:lang w:val="en-US"/>
        </w:rPr>
        <w:t>coil is</w:t>
      </w:r>
      <w:r w:rsidRPr="00E8486B">
        <w:rPr>
          <w:rFonts w:ascii="Arial Nova Light" w:hAnsi="Arial Nova Light" w:cs="Arial"/>
          <w:sz w:val="20"/>
          <w:szCs w:val="20"/>
          <w:lang w:val="en-US"/>
        </w:rPr>
        <w:t xml:space="preserve"> cleaned on </w:t>
      </w:r>
      <w:r w:rsidR="00162BF2" w:rsidRPr="00E8486B">
        <w:rPr>
          <w:rFonts w:ascii="Arial Nova Light" w:hAnsi="Arial Nova Light" w:cs="Arial"/>
          <w:sz w:val="20"/>
          <w:szCs w:val="20"/>
          <w:lang w:val="en-US"/>
        </w:rPr>
        <w:t>both</w:t>
      </w:r>
      <w:r w:rsidRPr="00E8486B">
        <w:rPr>
          <w:rFonts w:ascii="Arial Nova Light" w:hAnsi="Arial Nova Light" w:cs="Arial"/>
          <w:sz w:val="20"/>
          <w:szCs w:val="20"/>
          <w:lang w:val="en-US"/>
        </w:rPr>
        <w:t xml:space="preserve"> sides by linear brushes. The dirt is stripped out from the brushes transported into a filter by suction system. </w:t>
      </w:r>
      <w:r w:rsidR="00201DDD" w:rsidRPr="00E8486B">
        <w:rPr>
          <w:rFonts w:ascii="Arial Nova Light" w:eastAsiaTheme="minorEastAsia" w:hAnsi="Arial Nova Light" w:cs="Arial"/>
          <w:color w:val="000000" w:themeColor="text1"/>
          <w:kern w:val="24"/>
          <w:sz w:val="20"/>
          <w:szCs w:val="20"/>
          <w:lang w:val="en-US" w:eastAsia="it-IT"/>
        </w:rPr>
        <w:t>These results are possible thanks to:</w:t>
      </w:r>
    </w:p>
    <w:p w14:paraId="36A0B7BE" w14:textId="77777777" w:rsidR="00201DDD" w:rsidRPr="00E8486B" w:rsidRDefault="00201DDD" w:rsidP="00201DDD">
      <w:pPr>
        <w:overflowPunct w:val="0"/>
        <w:spacing w:line="276" w:lineRule="auto"/>
        <w:ind w:left="612"/>
        <w:jc w:val="both"/>
        <w:rPr>
          <w:rFonts w:ascii="Arial Nova Light" w:eastAsia="Times New Roman" w:hAnsi="Arial Nova Light" w:cs="Arial"/>
          <w:sz w:val="20"/>
          <w:szCs w:val="20"/>
          <w:lang w:val="en-GB" w:eastAsia="it-IT"/>
        </w:rPr>
      </w:pPr>
      <w:r w:rsidRPr="00E8486B">
        <w:rPr>
          <w:rFonts w:ascii="Arial Nova Light" w:eastAsiaTheme="minorEastAsia" w:hAnsi="Arial Nova Light" w:cs="Arial"/>
          <w:color w:val="000000" w:themeColor="text1"/>
          <w:kern w:val="24"/>
          <w:sz w:val="20"/>
          <w:szCs w:val="20"/>
          <w:lang w:val="en-US" w:eastAsia="it-IT"/>
        </w:rPr>
        <w:t>- mechanical brush effect by the linear brush</w:t>
      </w:r>
    </w:p>
    <w:p w14:paraId="4EB5BAFB" w14:textId="77777777" w:rsidR="00201DDD" w:rsidRPr="00E8486B" w:rsidRDefault="00201DDD" w:rsidP="00201DDD">
      <w:pPr>
        <w:overflowPunct w:val="0"/>
        <w:spacing w:line="276" w:lineRule="auto"/>
        <w:ind w:left="612"/>
        <w:jc w:val="both"/>
        <w:rPr>
          <w:rFonts w:ascii="Arial Nova Light" w:eastAsia="Times New Roman" w:hAnsi="Arial Nova Light" w:cs="Arial"/>
          <w:sz w:val="20"/>
          <w:szCs w:val="20"/>
          <w:lang w:val="en-GB" w:eastAsia="it-IT"/>
        </w:rPr>
      </w:pPr>
      <w:r w:rsidRPr="00E8486B">
        <w:rPr>
          <w:rFonts w:ascii="Arial Nova Light" w:eastAsiaTheme="minorEastAsia" w:hAnsi="Arial Nova Light" w:cs="Arial"/>
          <w:color w:val="000000" w:themeColor="text1"/>
          <w:kern w:val="24"/>
          <w:sz w:val="20"/>
          <w:szCs w:val="20"/>
          <w:lang w:val="en-GB" w:eastAsia="it-IT"/>
        </w:rPr>
        <w:t xml:space="preserve">- </w:t>
      </w:r>
      <w:r w:rsidRPr="00E8486B">
        <w:rPr>
          <w:rFonts w:ascii="Arial Nova Light" w:eastAsiaTheme="minorEastAsia" w:hAnsi="Arial Nova Light" w:cs="Arial"/>
          <w:color w:val="000000" w:themeColor="text1"/>
          <w:kern w:val="24"/>
          <w:sz w:val="20"/>
          <w:szCs w:val="20"/>
          <w:lang w:val="en-US" w:eastAsia="it-IT"/>
        </w:rPr>
        <w:t xml:space="preserve">capillary adhesive forces between micro- moistened filament and particle </w:t>
      </w:r>
    </w:p>
    <w:p w14:paraId="2CD3098C" w14:textId="2865A609" w:rsidR="00201DDD" w:rsidRPr="00E8486B" w:rsidRDefault="00201DDD" w:rsidP="00201DDD">
      <w:pPr>
        <w:overflowPunct w:val="0"/>
        <w:spacing w:line="276" w:lineRule="auto"/>
        <w:ind w:left="612"/>
        <w:jc w:val="both"/>
        <w:rPr>
          <w:rFonts w:ascii="Arial Nova Light" w:eastAsiaTheme="minorEastAsia" w:hAnsi="Arial Nova Light" w:cs="Arial"/>
          <w:color w:val="000000" w:themeColor="text1"/>
          <w:kern w:val="24"/>
          <w:sz w:val="20"/>
          <w:szCs w:val="20"/>
          <w:lang w:val="en-US" w:eastAsia="it-IT"/>
        </w:rPr>
      </w:pPr>
      <w:r w:rsidRPr="00E8486B">
        <w:rPr>
          <w:rFonts w:ascii="Arial Nova Light" w:eastAsiaTheme="minorEastAsia" w:hAnsi="Arial Nova Light" w:cs="Arial"/>
          <w:color w:val="000000" w:themeColor="text1"/>
          <w:kern w:val="24"/>
          <w:sz w:val="20"/>
          <w:szCs w:val="20"/>
          <w:lang w:val="en-GB" w:eastAsia="it-IT"/>
        </w:rPr>
        <w:t xml:space="preserve">- </w:t>
      </w:r>
      <w:r w:rsidRPr="00E8486B">
        <w:rPr>
          <w:rFonts w:ascii="Arial Nova Light" w:eastAsiaTheme="minorEastAsia" w:hAnsi="Arial Nova Light" w:cs="Arial"/>
          <w:color w:val="000000" w:themeColor="text1"/>
          <w:kern w:val="24"/>
          <w:sz w:val="20"/>
          <w:szCs w:val="20"/>
          <w:lang w:val="en-US" w:eastAsia="it-IT"/>
        </w:rPr>
        <w:t xml:space="preserve">reduction of electrostatic charges brought about by the </w:t>
      </w:r>
      <w:r w:rsidR="00C42B9E">
        <w:rPr>
          <w:rFonts w:ascii="Arial Nova Light" w:eastAsiaTheme="minorEastAsia" w:hAnsi="Arial Nova Light" w:cs="Arial"/>
          <w:color w:val="000000" w:themeColor="text1"/>
          <w:kern w:val="24"/>
          <w:sz w:val="20"/>
          <w:szCs w:val="20"/>
          <w:lang w:val="en-US" w:eastAsia="it-IT"/>
        </w:rPr>
        <w:t>DTBR_300</w:t>
      </w:r>
      <w:r w:rsidRPr="00E8486B">
        <w:rPr>
          <w:rFonts w:ascii="Arial Nova Light" w:eastAsiaTheme="minorEastAsia" w:hAnsi="Arial Nova Light" w:cs="Arial"/>
          <w:color w:val="000000" w:themeColor="text1"/>
          <w:kern w:val="24"/>
          <w:sz w:val="20"/>
          <w:szCs w:val="20"/>
          <w:lang w:val="en-US" w:eastAsia="it-IT"/>
        </w:rPr>
        <w:t xml:space="preserve">liquid. </w:t>
      </w:r>
    </w:p>
    <w:p w14:paraId="0365FA2F" w14:textId="28928009" w:rsidR="006317D2" w:rsidRDefault="006317D2" w:rsidP="003D385F">
      <w:pPr>
        <w:spacing w:after="0"/>
        <w:jc w:val="both"/>
        <w:rPr>
          <w:rFonts w:ascii="Arial Nova Light" w:hAnsi="Arial Nova Light" w:cs="Arial"/>
          <w:sz w:val="20"/>
          <w:szCs w:val="20"/>
          <w:lang w:val="en-US"/>
        </w:rPr>
      </w:pPr>
    </w:p>
    <w:p w14:paraId="1746A83F" w14:textId="0CB13D99" w:rsidR="00071704" w:rsidRDefault="00071704" w:rsidP="003D385F">
      <w:pPr>
        <w:spacing w:after="0"/>
        <w:jc w:val="both"/>
        <w:rPr>
          <w:rFonts w:ascii="Arial Nova Light" w:hAnsi="Arial Nova Light" w:cs="Arial"/>
          <w:sz w:val="20"/>
          <w:szCs w:val="20"/>
          <w:lang w:val="en-US"/>
        </w:rPr>
      </w:pPr>
    </w:p>
    <w:p w14:paraId="0694DFB7" w14:textId="18572DC0" w:rsidR="00071704" w:rsidRDefault="00071704" w:rsidP="003D385F">
      <w:pPr>
        <w:spacing w:after="0"/>
        <w:jc w:val="both"/>
        <w:rPr>
          <w:rFonts w:ascii="Arial Nova Light" w:hAnsi="Arial Nova Light" w:cs="Arial"/>
          <w:sz w:val="20"/>
          <w:szCs w:val="20"/>
          <w:lang w:val="en-US"/>
        </w:rPr>
      </w:pPr>
    </w:p>
    <w:p w14:paraId="6382D00D" w14:textId="2C74707E" w:rsidR="00071704" w:rsidRDefault="00071704" w:rsidP="003D385F">
      <w:pPr>
        <w:spacing w:after="0"/>
        <w:jc w:val="both"/>
        <w:rPr>
          <w:rFonts w:ascii="Arial Nova Light" w:hAnsi="Arial Nova Light" w:cs="Arial"/>
          <w:sz w:val="20"/>
          <w:szCs w:val="20"/>
          <w:lang w:val="en-US"/>
        </w:rPr>
      </w:pPr>
    </w:p>
    <w:p w14:paraId="0A0C6F96" w14:textId="1A2190DB" w:rsidR="00071704" w:rsidRDefault="00071704" w:rsidP="003D385F">
      <w:pPr>
        <w:spacing w:after="0"/>
        <w:jc w:val="both"/>
        <w:rPr>
          <w:rFonts w:ascii="Arial Nova Light" w:hAnsi="Arial Nova Light" w:cs="Arial"/>
          <w:sz w:val="20"/>
          <w:szCs w:val="20"/>
          <w:lang w:val="en-US"/>
        </w:rPr>
      </w:pPr>
    </w:p>
    <w:p w14:paraId="14BEE05A" w14:textId="79B19869" w:rsidR="00071704" w:rsidRDefault="00071704" w:rsidP="003D385F">
      <w:pPr>
        <w:spacing w:after="0"/>
        <w:jc w:val="both"/>
        <w:rPr>
          <w:rFonts w:ascii="Arial Nova Light" w:hAnsi="Arial Nova Light" w:cs="Arial"/>
          <w:sz w:val="20"/>
          <w:szCs w:val="20"/>
          <w:lang w:val="en-US"/>
        </w:rPr>
      </w:pPr>
    </w:p>
    <w:p w14:paraId="2D30EB6F" w14:textId="48C4BB65" w:rsidR="00071704" w:rsidRDefault="00071704" w:rsidP="003D385F">
      <w:pPr>
        <w:spacing w:after="0"/>
        <w:jc w:val="both"/>
        <w:rPr>
          <w:rFonts w:ascii="Arial Nova Light" w:hAnsi="Arial Nova Light" w:cs="Arial"/>
          <w:sz w:val="20"/>
          <w:szCs w:val="20"/>
          <w:lang w:val="en-US"/>
        </w:rPr>
      </w:pPr>
    </w:p>
    <w:p w14:paraId="3E55E2C4" w14:textId="77777777" w:rsidR="00071704" w:rsidRDefault="00071704" w:rsidP="003D385F">
      <w:pPr>
        <w:spacing w:after="0"/>
        <w:jc w:val="both"/>
        <w:rPr>
          <w:rFonts w:ascii="Arial" w:hAnsi="Arial" w:cs="Arial"/>
          <w:sz w:val="24"/>
          <w:lang w:val="en-US"/>
        </w:rPr>
      </w:pPr>
    </w:p>
    <w:p w14:paraId="7A3B8BE7" w14:textId="77777777" w:rsidR="002741E3" w:rsidRDefault="002741E3" w:rsidP="003D385F">
      <w:pPr>
        <w:spacing w:after="0"/>
        <w:jc w:val="both"/>
        <w:rPr>
          <w:rFonts w:ascii="Arial" w:hAnsi="Arial" w:cs="Arial"/>
          <w:sz w:val="24"/>
          <w:lang w:val="en-US"/>
        </w:rPr>
      </w:pPr>
    </w:p>
    <w:p w14:paraId="59730AE9" w14:textId="77777777" w:rsidR="002741E3" w:rsidRDefault="002741E3" w:rsidP="003D385F">
      <w:pPr>
        <w:spacing w:after="0"/>
        <w:jc w:val="both"/>
        <w:rPr>
          <w:rFonts w:ascii="Arial" w:hAnsi="Arial" w:cs="Arial"/>
          <w:sz w:val="24"/>
          <w:lang w:val="en-US"/>
        </w:rPr>
      </w:pPr>
    </w:p>
    <w:p w14:paraId="2D767F5C" w14:textId="77777777" w:rsidR="002741E3" w:rsidRDefault="002741E3" w:rsidP="003D385F">
      <w:pPr>
        <w:spacing w:after="0"/>
        <w:jc w:val="both"/>
        <w:rPr>
          <w:rFonts w:ascii="Arial" w:hAnsi="Arial" w:cs="Arial"/>
          <w:sz w:val="24"/>
          <w:lang w:val="en-US"/>
        </w:rPr>
      </w:pPr>
    </w:p>
    <w:p w14:paraId="3600C9C9" w14:textId="77777777" w:rsidR="002741E3" w:rsidRDefault="002741E3" w:rsidP="003D385F">
      <w:pPr>
        <w:spacing w:after="0"/>
        <w:jc w:val="both"/>
        <w:rPr>
          <w:rFonts w:ascii="Arial" w:hAnsi="Arial" w:cs="Arial"/>
          <w:sz w:val="24"/>
          <w:lang w:val="en-US"/>
        </w:rPr>
      </w:pPr>
    </w:p>
    <w:p w14:paraId="5749E3EF" w14:textId="77777777" w:rsidR="002741E3" w:rsidRDefault="002741E3" w:rsidP="003D385F">
      <w:pPr>
        <w:spacing w:after="0"/>
        <w:jc w:val="both"/>
        <w:rPr>
          <w:rFonts w:ascii="Arial" w:hAnsi="Arial" w:cs="Arial"/>
          <w:sz w:val="24"/>
          <w:lang w:val="en-US"/>
        </w:rPr>
      </w:pPr>
    </w:p>
    <w:p w14:paraId="48BA1F57" w14:textId="77777777" w:rsidR="002741E3" w:rsidRDefault="002741E3" w:rsidP="003D385F">
      <w:pPr>
        <w:spacing w:after="0"/>
        <w:jc w:val="both"/>
        <w:rPr>
          <w:rFonts w:ascii="Arial" w:hAnsi="Arial" w:cs="Arial"/>
          <w:sz w:val="24"/>
          <w:lang w:val="en-US"/>
        </w:rPr>
      </w:pPr>
    </w:p>
    <w:p w14:paraId="27512C71" w14:textId="77777777" w:rsidR="002741E3" w:rsidRDefault="002741E3" w:rsidP="003D385F">
      <w:pPr>
        <w:spacing w:after="0"/>
        <w:jc w:val="both"/>
        <w:rPr>
          <w:rFonts w:ascii="Arial" w:hAnsi="Arial" w:cs="Arial"/>
          <w:sz w:val="24"/>
          <w:lang w:val="en-US"/>
        </w:rPr>
      </w:pPr>
    </w:p>
    <w:p w14:paraId="7022AABD" w14:textId="038ADB54" w:rsidR="002741E3" w:rsidRDefault="002741E3" w:rsidP="003D385F">
      <w:pPr>
        <w:spacing w:after="0"/>
        <w:jc w:val="both"/>
        <w:rPr>
          <w:rFonts w:ascii="Arial" w:hAnsi="Arial" w:cs="Arial"/>
          <w:sz w:val="24"/>
          <w:lang w:val="en-US"/>
        </w:rPr>
      </w:pPr>
    </w:p>
    <w:p w14:paraId="010CDB2B" w14:textId="6540B631" w:rsidR="00252ADC" w:rsidRDefault="00252ADC" w:rsidP="003D385F">
      <w:pPr>
        <w:spacing w:after="0"/>
        <w:jc w:val="both"/>
        <w:rPr>
          <w:rFonts w:ascii="Arial" w:hAnsi="Arial" w:cs="Arial"/>
          <w:sz w:val="24"/>
          <w:lang w:val="en-US"/>
        </w:rPr>
      </w:pPr>
    </w:p>
    <w:p w14:paraId="7E9A7121" w14:textId="5BEFFD74" w:rsidR="00252ADC" w:rsidRDefault="00252ADC" w:rsidP="003D385F">
      <w:pPr>
        <w:spacing w:after="0"/>
        <w:jc w:val="both"/>
        <w:rPr>
          <w:rFonts w:ascii="Arial" w:hAnsi="Arial" w:cs="Arial"/>
          <w:sz w:val="24"/>
          <w:lang w:val="en-US"/>
        </w:rPr>
      </w:pPr>
    </w:p>
    <w:p w14:paraId="20DB2056" w14:textId="21BE9FEF" w:rsidR="00252ADC" w:rsidRDefault="00252ADC" w:rsidP="003D385F">
      <w:pPr>
        <w:spacing w:after="0"/>
        <w:jc w:val="both"/>
        <w:rPr>
          <w:rFonts w:ascii="Arial" w:hAnsi="Arial" w:cs="Arial"/>
          <w:sz w:val="24"/>
          <w:lang w:val="en-US"/>
        </w:rPr>
      </w:pPr>
    </w:p>
    <w:p w14:paraId="48F18017" w14:textId="77777777" w:rsidR="00D278C1" w:rsidRDefault="00D278C1" w:rsidP="003D385F">
      <w:pPr>
        <w:spacing w:after="0"/>
        <w:jc w:val="both"/>
        <w:rPr>
          <w:rFonts w:ascii="Arial" w:hAnsi="Arial" w:cs="Arial"/>
          <w:sz w:val="24"/>
          <w:lang w:val="en-US"/>
        </w:rPr>
      </w:pPr>
    </w:p>
    <w:p w14:paraId="6DD83B27" w14:textId="77777777" w:rsidR="00D278C1" w:rsidRDefault="00D278C1" w:rsidP="003D385F">
      <w:pPr>
        <w:spacing w:after="0"/>
        <w:jc w:val="both"/>
        <w:rPr>
          <w:rFonts w:ascii="Arial" w:hAnsi="Arial" w:cs="Arial"/>
          <w:sz w:val="24"/>
          <w:lang w:val="en-US"/>
        </w:rPr>
      </w:pPr>
    </w:p>
    <w:p w14:paraId="1F5C92AE" w14:textId="77777777" w:rsidR="00D278C1" w:rsidRDefault="00D278C1" w:rsidP="003D385F">
      <w:pPr>
        <w:spacing w:after="0"/>
        <w:jc w:val="both"/>
        <w:rPr>
          <w:rFonts w:ascii="Arial" w:hAnsi="Arial" w:cs="Arial"/>
          <w:sz w:val="24"/>
          <w:lang w:val="en-US"/>
        </w:rPr>
      </w:pPr>
    </w:p>
    <w:p w14:paraId="24132852" w14:textId="77777777" w:rsidR="00D278C1" w:rsidRDefault="00D278C1" w:rsidP="003D385F">
      <w:pPr>
        <w:spacing w:after="0"/>
        <w:jc w:val="both"/>
        <w:rPr>
          <w:rFonts w:ascii="Arial" w:hAnsi="Arial" w:cs="Arial"/>
          <w:sz w:val="24"/>
          <w:lang w:val="en-US"/>
        </w:rPr>
      </w:pPr>
    </w:p>
    <w:p w14:paraId="6A83AC8F" w14:textId="77777777" w:rsidR="00D278C1" w:rsidRDefault="00D278C1" w:rsidP="003D385F">
      <w:pPr>
        <w:spacing w:after="0"/>
        <w:jc w:val="both"/>
        <w:rPr>
          <w:rFonts w:ascii="Arial" w:hAnsi="Arial" w:cs="Arial"/>
          <w:sz w:val="24"/>
          <w:lang w:val="en-US"/>
        </w:rPr>
      </w:pPr>
    </w:p>
    <w:p w14:paraId="39C31FD4" w14:textId="77777777" w:rsidR="00D278C1" w:rsidRDefault="00D278C1" w:rsidP="003D385F">
      <w:pPr>
        <w:spacing w:after="0"/>
        <w:jc w:val="both"/>
        <w:rPr>
          <w:rFonts w:ascii="Arial" w:hAnsi="Arial" w:cs="Arial"/>
          <w:sz w:val="24"/>
          <w:lang w:val="en-US"/>
        </w:rPr>
      </w:pPr>
    </w:p>
    <w:p w14:paraId="290A53BD" w14:textId="2F07C9C4" w:rsidR="00252ADC" w:rsidRDefault="00252ADC" w:rsidP="003D385F">
      <w:pPr>
        <w:spacing w:after="0"/>
        <w:jc w:val="both"/>
        <w:rPr>
          <w:rFonts w:ascii="Arial" w:hAnsi="Arial" w:cs="Arial"/>
          <w:sz w:val="24"/>
          <w:lang w:val="en-US"/>
        </w:rPr>
      </w:pPr>
    </w:p>
    <w:p w14:paraId="71F1FDDB" w14:textId="77777777" w:rsidR="00252ADC" w:rsidRDefault="00252ADC" w:rsidP="003D385F">
      <w:pPr>
        <w:spacing w:after="0"/>
        <w:jc w:val="both"/>
        <w:rPr>
          <w:rFonts w:ascii="Arial" w:hAnsi="Arial" w:cs="Arial"/>
          <w:sz w:val="24"/>
          <w:lang w:val="en-US"/>
        </w:rPr>
      </w:pPr>
    </w:p>
    <w:p w14:paraId="29B53CEF" w14:textId="77777777" w:rsidR="005333C8" w:rsidRDefault="005333C8" w:rsidP="003D385F">
      <w:pPr>
        <w:spacing w:after="0"/>
        <w:jc w:val="both"/>
        <w:rPr>
          <w:rFonts w:ascii="Arial" w:hAnsi="Arial" w:cs="Arial"/>
          <w:sz w:val="24"/>
          <w:lang w:val="en-US"/>
        </w:rPr>
      </w:pPr>
    </w:p>
    <w:p w14:paraId="046ED788" w14:textId="77777777" w:rsidR="005333C8" w:rsidRDefault="005333C8" w:rsidP="003D385F">
      <w:pPr>
        <w:spacing w:after="0"/>
        <w:jc w:val="both"/>
        <w:rPr>
          <w:rFonts w:ascii="Arial" w:hAnsi="Arial" w:cs="Arial"/>
          <w:sz w:val="24"/>
          <w:lang w:val="en-US"/>
        </w:rPr>
      </w:pPr>
    </w:p>
    <w:p w14:paraId="7CFCFDA2" w14:textId="500B0606" w:rsidR="006317D2" w:rsidRPr="00F90474" w:rsidRDefault="007E4798" w:rsidP="007E4798">
      <w:pPr>
        <w:pStyle w:val="Titolo1"/>
        <w:rPr>
          <w:rFonts w:ascii="Arial Nova Light" w:hAnsi="Arial Nova Light" w:cs="Arial"/>
          <w:b/>
          <w:color w:val="auto"/>
          <w:sz w:val="20"/>
          <w:szCs w:val="20"/>
          <w:lang w:val="en-US"/>
        </w:rPr>
      </w:pPr>
      <w:bookmarkStart w:id="1" w:name="_Toc119420055"/>
      <w:r>
        <w:rPr>
          <w:rFonts w:ascii="Arial Nova Light" w:hAnsi="Arial Nova Light" w:cs="Arial"/>
          <w:b/>
          <w:color w:val="auto"/>
          <w:sz w:val="20"/>
          <w:szCs w:val="20"/>
          <w:lang w:val="en-US"/>
        </w:rPr>
        <w:lastRenderedPageBreak/>
        <w:t>1.1.</w:t>
      </w:r>
      <w:r>
        <w:rPr>
          <w:rFonts w:ascii="Arial Nova Light" w:hAnsi="Arial Nova Light" w:cs="Arial"/>
          <w:b/>
          <w:color w:val="auto"/>
          <w:sz w:val="20"/>
          <w:szCs w:val="20"/>
          <w:lang w:val="en-US"/>
        </w:rPr>
        <w:tab/>
      </w:r>
      <w:r w:rsidR="00162BF2" w:rsidRPr="00F90474">
        <w:rPr>
          <w:rFonts w:ascii="Arial Nova Light" w:hAnsi="Arial Nova Light" w:cs="Arial"/>
          <w:b/>
          <w:color w:val="auto"/>
          <w:sz w:val="20"/>
          <w:szCs w:val="20"/>
          <w:lang w:val="en-US"/>
        </w:rPr>
        <w:t xml:space="preserve">CUSTOMER </w:t>
      </w:r>
      <w:r w:rsidR="00571F44" w:rsidRPr="00F90474">
        <w:rPr>
          <w:rFonts w:ascii="Arial Nova Light" w:hAnsi="Arial Nova Light" w:cs="Arial"/>
          <w:b/>
          <w:color w:val="auto"/>
          <w:sz w:val="20"/>
          <w:szCs w:val="20"/>
          <w:lang w:val="en-US"/>
        </w:rPr>
        <w:t>TECHNICAL DATA</w:t>
      </w:r>
      <w:bookmarkEnd w:id="1"/>
    </w:p>
    <w:p w14:paraId="109B1C20" w14:textId="05EF0673" w:rsidR="006317D2" w:rsidRDefault="006317D2" w:rsidP="006317D2">
      <w:pPr>
        <w:rPr>
          <w:lang w:val="en-US"/>
        </w:rPr>
      </w:pPr>
    </w:p>
    <w:tbl>
      <w:tblPr>
        <w:tblStyle w:val="Grigliatab4"/>
        <w:tblW w:w="4705" w:type="pct"/>
        <w:tblLook w:val="04A0" w:firstRow="1" w:lastRow="0" w:firstColumn="1" w:lastColumn="0" w:noHBand="0" w:noVBand="1"/>
      </w:tblPr>
      <w:tblGrid>
        <w:gridCol w:w="4673"/>
        <w:gridCol w:w="4387"/>
      </w:tblGrid>
      <w:tr w:rsidR="00E8486B" w:rsidRPr="00E8486B" w14:paraId="786F8C9E" w14:textId="77777777" w:rsidTr="00162BF2">
        <w:trPr>
          <w:cnfStyle w:val="100000000000" w:firstRow="1" w:lastRow="0" w:firstColumn="0" w:lastColumn="0" w:oddVBand="0" w:evenVBand="0" w:oddHBand="0"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2579" w:type="pct"/>
            <w:hideMark/>
          </w:tcPr>
          <w:p w14:paraId="4F09B9EF" w14:textId="3CC3EAC8" w:rsidR="00E8486B" w:rsidRPr="00E8486B" w:rsidRDefault="00E8486B" w:rsidP="00E8486B">
            <w:pPr>
              <w:rPr>
                <w:rFonts w:ascii="Arial Nova Light" w:eastAsia="Times New Roman" w:hAnsi="Arial Nova Light" w:cs="Times New Roman"/>
                <w:sz w:val="20"/>
                <w:szCs w:val="20"/>
              </w:rPr>
            </w:pPr>
          </w:p>
        </w:tc>
        <w:tc>
          <w:tcPr>
            <w:tcW w:w="2421" w:type="pct"/>
            <w:hideMark/>
          </w:tcPr>
          <w:p w14:paraId="432EE0B6" w14:textId="757511AB" w:rsidR="00E8486B" w:rsidRPr="00E8486B" w:rsidRDefault="00E8486B" w:rsidP="00E8486B">
            <w:pPr>
              <w:cnfStyle w:val="100000000000" w:firstRow="1" w:lastRow="0" w:firstColumn="0" w:lastColumn="0" w:oddVBand="0" w:evenVBand="0" w:oddHBand="0" w:evenHBand="0" w:firstRowFirstColumn="0" w:firstRowLastColumn="0" w:lastRowFirstColumn="0" w:lastRowLastColumn="0"/>
              <w:rPr>
                <w:rFonts w:ascii="Arial Nova Light" w:eastAsia="Times New Roman" w:hAnsi="Arial Nova Light" w:cs="Times New Roman"/>
                <w:sz w:val="20"/>
                <w:szCs w:val="20"/>
                <w:lang w:val="en-US"/>
              </w:rPr>
            </w:pPr>
          </w:p>
        </w:tc>
      </w:tr>
      <w:tr w:rsidR="00162BF2" w:rsidRPr="00AC0A0E" w14:paraId="3EF11506" w14:textId="77777777" w:rsidTr="00162BF2">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2579" w:type="pct"/>
          </w:tcPr>
          <w:p w14:paraId="5521FADC" w14:textId="4312C031" w:rsidR="00162BF2" w:rsidRPr="00162BF2" w:rsidRDefault="00162BF2" w:rsidP="00E8486B">
            <w:pPr>
              <w:rPr>
                <w:rFonts w:ascii="Arial Nova Light" w:eastAsia="Times New Roman" w:hAnsi="Arial Nova Light" w:cs="Times New Roman"/>
                <w:b w:val="0"/>
                <w:bCs w:val="0"/>
                <w:sz w:val="20"/>
                <w:szCs w:val="20"/>
              </w:rPr>
            </w:pPr>
            <w:proofErr w:type="spellStart"/>
            <w:r w:rsidRPr="00E8486B">
              <w:rPr>
                <w:rFonts w:ascii="Arial Nova Light" w:eastAsia="Times New Roman" w:hAnsi="Arial Nova Light" w:cs="Times New Roman"/>
                <w:sz w:val="20"/>
                <w:szCs w:val="20"/>
              </w:rPr>
              <w:t>Type</w:t>
            </w:r>
            <w:proofErr w:type="spellEnd"/>
            <w:r w:rsidRPr="00E8486B">
              <w:rPr>
                <w:rFonts w:ascii="Arial Nova Light" w:eastAsia="Times New Roman" w:hAnsi="Arial Nova Light" w:cs="Times New Roman"/>
                <w:sz w:val="20"/>
                <w:szCs w:val="20"/>
              </w:rPr>
              <w:t xml:space="preserve"> of </w:t>
            </w:r>
            <w:proofErr w:type="spellStart"/>
            <w:r w:rsidRPr="00E8486B">
              <w:rPr>
                <w:rFonts w:ascii="Arial Nova Light" w:eastAsia="Times New Roman" w:hAnsi="Arial Nova Light" w:cs="Times New Roman"/>
                <w:sz w:val="20"/>
                <w:szCs w:val="20"/>
              </w:rPr>
              <w:t>materials</w:t>
            </w:r>
            <w:proofErr w:type="spellEnd"/>
          </w:p>
        </w:tc>
        <w:tc>
          <w:tcPr>
            <w:tcW w:w="2421" w:type="pct"/>
          </w:tcPr>
          <w:p w14:paraId="13A1BD8A" w14:textId="13A251EF" w:rsidR="00162BF2" w:rsidRPr="00162BF2" w:rsidRDefault="00A807AA" w:rsidP="00E8486B">
            <w:pPr>
              <w:cnfStyle w:val="000000100000" w:firstRow="0" w:lastRow="0" w:firstColumn="0" w:lastColumn="0" w:oddVBand="0" w:evenVBand="0" w:oddHBand="1" w:evenHBand="0" w:firstRowFirstColumn="0" w:firstRowLastColumn="0" w:lastRowFirstColumn="0" w:lastRowLastColumn="0"/>
              <w:rPr>
                <w:rFonts w:ascii="Arial Nova Light" w:eastAsia="Times New Roman" w:hAnsi="Arial Nova Light" w:cs="Times New Roman"/>
                <w:sz w:val="20"/>
                <w:szCs w:val="20"/>
                <w:lang w:val="en-US"/>
              </w:rPr>
            </w:pPr>
            <w:r>
              <w:rPr>
                <w:rFonts w:ascii="Arial Nova Light" w:eastAsia="Times New Roman" w:hAnsi="Arial Nova Light" w:cs="Times New Roman"/>
                <w:sz w:val="20"/>
                <w:szCs w:val="20"/>
                <w:lang w:val="en-US"/>
              </w:rPr>
              <w:t>Steel</w:t>
            </w:r>
          </w:p>
        </w:tc>
      </w:tr>
      <w:tr w:rsidR="00E8486B" w:rsidRPr="00AA7382" w14:paraId="6CA4F585" w14:textId="77777777" w:rsidTr="00162BF2">
        <w:trPr>
          <w:trHeight w:val="210"/>
        </w:trPr>
        <w:tc>
          <w:tcPr>
            <w:cnfStyle w:val="001000000000" w:firstRow="0" w:lastRow="0" w:firstColumn="1" w:lastColumn="0" w:oddVBand="0" w:evenVBand="0" w:oddHBand="0" w:evenHBand="0" w:firstRowFirstColumn="0" w:firstRowLastColumn="0" w:lastRowFirstColumn="0" w:lastRowLastColumn="0"/>
            <w:tcW w:w="2579" w:type="pct"/>
            <w:hideMark/>
          </w:tcPr>
          <w:p w14:paraId="6A7275D1" w14:textId="77777777" w:rsidR="00E8486B" w:rsidRPr="00E8486B" w:rsidRDefault="00E8486B" w:rsidP="00E8486B">
            <w:pPr>
              <w:rPr>
                <w:rFonts w:ascii="Arial Nova Light" w:eastAsia="Times New Roman" w:hAnsi="Arial Nova Light" w:cs="Times New Roman"/>
                <w:sz w:val="20"/>
                <w:szCs w:val="20"/>
              </w:rPr>
            </w:pPr>
            <w:proofErr w:type="spellStart"/>
            <w:r w:rsidRPr="00E8486B">
              <w:rPr>
                <w:rFonts w:ascii="Arial Nova Light" w:eastAsia="Times New Roman" w:hAnsi="Arial Nova Light" w:cs="Times New Roman"/>
                <w:sz w:val="20"/>
                <w:szCs w:val="20"/>
              </w:rPr>
              <w:t>Thickness</w:t>
            </w:r>
            <w:proofErr w:type="spellEnd"/>
          </w:p>
        </w:tc>
        <w:tc>
          <w:tcPr>
            <w:tcW w:w="2421" w:type="pct"/>
            <w:hideMark/>
          </w:tcPr>
          <w:p w14:paraId="441ECCD6" w14:textId="28236459" w:rsidR="003F38DD" w:rsidRPr="005333C8" w:rsidRDefault="00071704" w:rsidP="00E8486B">
            <w:pPr>
              <w:cnfStyle w:val="000000000000" w:firstRow="0" w:lastRow="0" w:firstColumn="0" w:lastColumn="0" w:oddVBand="0" w:evenVBand="0" w:oddHBand="0" w:evenHBand="0" w:firstRowFirstColumn="0" w:firstRowLastColumn="0" w:lastRowFirstColumn="0" w:lastRowLastColumn="0"/>
              <w:rPr>
                <w:rFonts w:ascii="Arial Nova Light" w:eastAsia="Times New Roman" w:hAnsi="Arial Nova Light" w:cs="Times New Roman"/>
                <w:sz w:val="20"/>
                <w:szCs w:val="20"/>
                <w:lang w:val="en-GB"/>
              </w:rPr>
            </w:pPr>
            <w:r w:rsidRPr="005333C8">
              <w:rPr>
                <w:rFonts w:ascii="Arial Nova Light" w:eastAsia="Times New Roman" w:hAnsi="Arial Nova Light" w:cs="Times New Roman"/>
                <w:sz w:val="20"/>
                <w:szCs w:val="20"/>
                <w:lang w:val="en-GB"/>
              </w:rPr>
              <w:t>0,</w:t>
            </w:r>
            <w:r w:rsidR="005333C8">
              <w:rPr>
                <w:rFonts w:ascii="Arial Nova Light" w:eastAsia="Times New Roman" w:hAnsi="Arial Nova Light" w:cs="Times New Roman"/>
                <w:sz w:val="20"/>
                <w:szCs w:val="20"/>
                <w:lang w:val="en-GB"/>
              </w:rPr>
              <w:t>3</w:t>
            </w:r>
            <w:r w:rsidRPr="005333C8">
              <w:rPr>
                <w:rFonts w:ascii="Arial Nova Light" w:eastAsia="Times New Roman" w:hAnsi="Arial Nova Light" w:cs="Times New Roman"/>
                <w:sz w:val="20"/>
                <w:szCs w:val="20"/>
                <w:lang w:val="en-GB"/>
              </w:rPr>
              <w:t xml:space="preserve">– </w:t>
            </w:r>
            <w:r w:rsidR="00A807AA" w:rsidRPr="005333C8">
              <w:rPr>
                <w:rFonts w:ascii="Arial Nova Light" w:eastAsia="Times New Roman" w:hAnsi="Arial Nova Light" w:cs="Times New Roman"/>
                <w:sz w:val="20"/>
                <w:szCs w:val="20"/>
                <w:lang w:val="en-GB"/>
              </w:rPr>
              <w:t>3,2</w:t>
            </w:r>
            <w:r w:rsidRPr="005333C8">
              <w:rPr>
                <w:rFonts w:ascii="Arial Nova Light" w:eastAsia="Times New Roman" w:hAnsi="Arial Nova Light" w:cs="Times New Roman"/>
                <w:sz w:val="20"/>
                <w:szCs w:val="20"/>
                <w:lang w:val="en-GB"/>
              </w:rPr>
              <w:t xml:space="preserve"> mm</w:t>
            </w:r>
            <w:r w:rsidR="00A807AA" w:rsidRPr="005333C8">
              <w:rPr>
                <w:rFonts w:ascii="Arial Nova Light" w:eastAsia="Times New Roman" w:hAnsi="Arial Nova Light" w:cs="Times New Roman"/>
                <w:sz w:val="20"/>
                <w:szCs w:val="20"/>
                <w:lang w:val="en-GB"/>
              </w:rPr>
              <w:t xml:space="preserve"> </w:t>
            </w:r>
            <w:r w:rsidR="003F38DD" w:rsidRPr="005333C8">
              <w:rPr>
                <w:rFonts w:ascii="Arial Nova Light" w:eastAsia="Times New Roman" w:hAnsi="Arial Nova Light" w:cs="Times New Roman"/>
                <w:sz w:val="20"/>
                <w:szCs w:val="20"/>
                <w:lang w:val="en-GB"/>
              </w:rPr>
              <w:t xml:space="preserve"> </w:t>
            </w:r>
          </w:p>
        </w:tc>
      </w:tr>
      <w:tr w:rsidR="00E8486B" w:rsidRPr="00E8486B" w14:paraId="044D2885" w14:textId="77777777" w:rsidTr="00162BF2">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2579" w:type="pct"/>
            <w:hideMark/>
          </w:tcPr>
          <w:p w14:paraId="0F6BEFF9" w14:textId="77777777" w:rsidR="00E8486B" w:rsidRPr="00E8486B" w:rsidRDefault="00E8486B" w:rsidP="00E8486B">
            <w:pPr>
              <w:rPr>
                <w:rFonts w:ascii="Arial Nova Light" w:eastAsia="Times New Roman" w:hAnsi="Arial Nova Light" w:cs="Times New Roman"/>
                <w:sz w:val="20"/>
                <w:szCs w:val="20"/>
              </w:rPr>
            </w:pPr>
            <w:r w:rsidRPr="00E8486B">
              <w:rPr>
                <w:rFonts w:ascii="Arial Nova Light" w:eastAsia="Times New Roman" w:hAnsi="Arial Nova Light" w:cs="Times New Roman"/>
                <w:sz w:val="20"/>
                <w:szCs w:val="20"/>
              </w:rPr>
              <w:t xml:space="preserve">Max </w:t>
            </w:r>
            <w:proofErr w:type="spellStart"/>
            <w:r w:rsidRPr="00E8486B">
              <w:rPr>
                <w:rFonts w:ascii="Arial Nova Light" w:eastAsia="Times New Roman" w:hAnsi="Arial Nova Light" w:cs="Times New Roman"/>
                <w:sz w:val="20"/>
                <w:szCs w:val="20"/>
              </w:rPr>
              <w:t>Thickness</w:t>
            </w:r>
            <w:proofErr w:type="spellEnd"/>
            <w:r w:rsidRPr="00E8486B">
              <w:rPr>
                <w:rFonts w:ascii="Arial Nova Light" w:eastAsia="Times New Roman" w:hAnsi="Arial Nova Light" w:cs="Times New Roman"/>
                <w:sz w:val="20"/>
                <w:szCs w:val="20"/>
              </w:rPr>
              <w:t xml:space="preserve"> delta</w:t>
            </w:r>
          </w:p>
        </w:tc>
        <w:tc>
          <w:tcPr>
            <w:tcW w:w="2421" w:type="pct"/>
            <w:hideMark/>
          </w:tcPr>
          <w:p w14:paraId="3AE1D24A" w14:textId="1BC447B4" w:rsidR="00E8486B" w:rsidRPr="00E8486B" w:rsidRDefault="00071704" w:rsidP="00E8486B">
            <w:pPr>
              <w:cnfStyle w:val="000000100000" w:firstRow="0" w:lastRow="0" w:firstColumn="0" w:lastColumn="0" w:oddVBand="0" w:evenVBand="0" w:oddHBand="1" w:evenHBand="0" w:firstRowFirstColumn="0" w:firstRowLastColumn="0" w:lastRowFirstColumn="0" w:lastRowLastColumn="0"/>
              <w:rPr>
                <w:rFonts w:ascii="Arial Nova Light" w:eastAsia="Times New Roman" w:hAnsi="Arial Nova Light" w:cs="Times New Roman"/>
                <w:sz w:val="20"/>
                <w:szCs w:val="20"/>
              </w:rPr>
            </w:pPr>
            <w:r>
              <w:rPr>
                <w:rFonts w:ascii="Arial Nova Light" w:eastAsia="Times New Roman" w:hAnsi="Arial Nova Light" w:cs="Times New Roman"/>
                <w:sz w:val="20"/>
                <w:szCs w:val="20"/>
              </w:rPr>
              <w:t>2 mm</w:t>
            </w:r>
          </w:p>
        </w:tc>
      </w:tr>
      <w:tr w:rsidR="00E8486B" w:rsidRPr="00E8486B" w14:paraId="23280464" w14:textId="77777777" w:rsidTr="00162BF2">
        <w:trPr>
          <w:trHeight w:val="210"/>
        </w:trPr>
        <w:tc>
          <w:tcPr>
            <w:cnfStyle w:val="001000000000" w:firstRow="0" w:lastRow="0" w:firstColumn="1" w:lastColumn="0" w:oddVBand="0" w:evenVBand="0" w:oddHBand="0" w:evenHBand="0" w:firstRowFirstColumn="0" w:firstRowLastColumn="0" w:lastRowFirstColumn="0" w:lastRowLastColumn="0"/>
            <w:tcW w:w="2579" w:type="pct"/>
            <w:hideMark/>
          </w:tcPr>
          <w:p w14:paraId="4A504178" w14:textId="2ACD75FC" w:rsidR="00E8486B" w:rsidRPr="00E8486B" w:rsidRDefault="00E8486B" w:rsidP="00E8486B">
            <w:pPr>
              <w:rPr>
                <w:rFonts w:ascii="Arial Nova Light" w:eastAsia="Times New Roman" w:hAnsi="Arial Nova Light" w:cs="Times New Roman"/>
                <w:sz w:val="20"/>
                <w:szCs w:val="20"/>
                <w:lang w:val="en-US"/>
              </w:rPr>
            </w:pPr>
            <w:r w:rsidRPr="00E8486B">
              <w:rPr>
                <w:rFonts w:ascii="Arial Nova Light" w:eastAsia="Times New Roman" w:hAnsi="Arial Nova Light" w:cs="Times New Roman"/>
                <w:sz w:val="20"/>
                <w:szCs w:val="20"/>
                <w:lang w:val="en-US"/>
              </w:rPr>
              <w:t xml:space="preserve">Material width (left to right) </w:t>
            </w:r>
          </w:p>
        </w:tc>
        <w:tc>
          <w:tcPr>
            <w:tcW w:w="2421" w:type="pct"/>
            <w:hideMark/>
          </w:tcPr>
          <w:p w14:paraId="03EC8146" w14:textId="7D5FD2EC" w:rsidR="00E8486B" w:rsidRPr="00E8486B" w:rsidRDefault="003F38DD" w:rsidP="00E8486B">
            <w:pPr>
              <w:cnfStyle w:val="000000000000" w:firstRow="0" w:lastRow="0" w:firstColumn="0" w:lastColumn="0" w:oddVBand="0" w:evenVBand="0" w:oddHBand="0" w:evenHBand="0" w:firstRowFirstColumn="0" w:firstRowLastColumn="0" w:lastRowFirstColumn="0" w:lastRowLastColumn="0"/>
              <w:rPr>
                <w:rFonts w:ascii="Arial Nova Light" w:eastAsia="Times New Roman" w:hAnsi="Arial Nova Light" w:cs="Times New Roman"/>
                <w:sz w:val="20"/>
                <w:szCs w:val="20"/>
              </w:rPr>
            </w:pPr>
            <w:r>
              <w:rPr>
                <w:rFonts w:ascii="Arial Nova Light" w:eastAsia="Times New Roman" w:hAnsi="Arial Nova Light" w:cs="Times New Roman"/>
                <w:sz w:val="20"/>
                <w:szCs w:val="20"/>
              </w:rPr>
              <w:t xml:space="preserve">Min 300 - </w:t>
            </w:r>
            <w:r w:rsidR="00E8486B" w:rsidRPr="00E8486B">
              <w:rPr>
                <w:rFonts w:ascii="Arial Nova Light" w:eastAsia="Times New Roman" w:hAnsi="Arial Nova Light" w:cs="Times New Roman"/>
                <w:sz w:val="20"/>
                <w:szCs w:val="20"/>
              </w:rPr>
              <w:t xml:space="preserve">max </w:t>
            </w:r>
            <w:r w:rsidR="00071704">
              <w:rPr>
                <w:rFonts w:ascii="Arial Nova Light" w:eastAsia="Times New Roman" w:hAnsi="Arial Nova Light" w:cs="Times New Roman"/>
                <w:sz w:val="20"/>
                <w:szCs w:val="20"/>
              </w:rPr>
              <w:t>22</w:t>
            </w:r>
            <w:r w:rsidR="00E8486B" w:rsidRPr="00E8486B">
              <w:rPr>
                <w:rFonts w:ascii="Arial Nova Light" w:eastAsia="Times New Roman" w:hAnsi="Arial Nova Light" w:cs="Times New Roman"/>
                <w:sz w:val="20"/>
                <w:szCs w:val="20"/>
              </w:rPr>
              <w:t>00 mm</w:t>
            </w:r>
          </w:p>
        </w:tc>
      </w:tr>
      <w:tr w:rsidR="00E8486B" w:rsidRPr="00AC0A0E" w14:paraId="30459049" w14:textId="77777777" w:rsidTr="00162BF2">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2579" w:type="pct"/>
            <w:hideMark/>
          </w:tcPr>
          <w:p w14:paraId="18D5293F" w14:textId="77777777" w:rsidR="00E8486B" w:rsidRPr="00E8486B" w:rsidRDefault="00E8486B" w:rsidP="00E8486B">
            <w:pPr>
              <w:rPr>
                <w:rFonts w:ascii="Arial Nova Light" w:eastAsia="Times New Roman" w:hAnsi="Arial Nova Light" w:cs="Times New Roman"/>
                <w:sz w:val="20"/>
                <w:szCs w:val="20"/>
              </w:rPr>
            </w:pPr>
            <w:proofErr w:type="spellStart"/>
            <w:r w:rsidRPr="00E8486B">
              <w:rPr>
                <w:rFonts w:ascii="Arial Nova Light" w:eastAsia="Times New Roman" w:hAnsi="Arial Nova Light" w:cs="Times New Roman"/>
                <w:sz w:val="20"/>
                <w:szCs w:val="20"/>
              </w:rPr>
              <w:t>Material</w:t>
            </w:r>
            <w:proofErr w:type="spellEnd"/>
            <w:r w:rsidRPr="00E8486B">
              <w:rPr>
                <w:rFonts w:ascii="Arial Nova Light" w:eastAsia="Times New Roman" w:hAnsi="Arial Nova Light" w:cs="Times New Roman"/>
                <w:sz w:val="20"/>
                <w:szCs w:val="20"/>
              </w:rPr>
              <w:t xml:space="preserve"> </w:t>
            </w:r>
            <w:proofErr w:type="spellStart"/>
            <w:r w:rsidRPr="00E8486B">
              <w:rPr>
                <w:rFonts w:ascii="Arial Nova Light" w:eastAsia="Times New Roman" w:hAnsi="Arial Nova Light" w:cs="Times New Roman"/>
                <w:sz w:val="20"/>
                <w:szCs w:val="20"/>
              </w:rPr>
              <w:t>shape</w:t>
            </w:r>
            <w:proofErr w:type="spellEnd"/>
            <w:r w:rsidRPr="00E8486B">
              <w:rPr>
                <w:rFonts w:ascii="Arial Nova Light" w:eastAsia="Times New Roman" w:hAnsi="Arial Nova Light" w:cs="Times New Roman"/>
                <w:sz w:val="20"/>
                <w:szCs w:val="20"/>
              </w:rPr>
              <w:t> </w:t>
            </w:r>
          </w:p>
        </w:tc>
        <w:tc>
          <w:tcPr>
            <w:tcW w:w="2421" w:type="pct"/>
            <w:hideMark/>
          </w:tcPr>
          <w:p w14:paraId="449C03AB" w14:textId="1D063DAE" w:rsidR="00E8486B" w:rsidRPr="00E8486B" w:rsidRDefault="00DF18A2" w:rsidP="00E8486B">
            <w:pPr>
              <w:cnfStyle w:val="000000100000" w:firstRow="0" w:lastRow="0" w:firstColumn="0" w:lastColumn="0" w:oddVBand="0" w:evenVBand="0" w:oddHBand="1" w:evenHBand="0" w:firstRowFirstColumn="0" w:firstRowLastColumn="0" w:lastRowFirstColumn="0" w:lastRowLastColumn="0"/>
              <w:rPr>
                <w:rFonts w:ascii="Arial Nova Light" w:eastAsia="Times New Roman" w:hAnsi="Arial Nova Light" w:cs="Times New Roman"/>
                <w:sz w:val="20"/>
                <w:szCs w:val="20"/>
                <w:lang w:val="en-US"/>
              </w:rPr>
            </w:pPr>
            <w:r>
              <w:rPr>
                <w:rFonts w:ascii="Arial Nova Light" w:eastAsia="Times New Roman" w:hAnsi="Arial Nova Light" w:cs="Times New Roman"/>
                <w:sz w:val="20"/>
                <w:szCs w:val="20"/>
                <w:lang w:val="en-US"/>
              </w:rPr>
              <w:t>Coil</w:t>
            </w:r>
          </w:p>
        </w:tc>
      </w:tr>
      <w:tr w:rsidR="00E8486B" w:rsidRPr="00E8486B" w14:paraId="73907DDC" w14:textId="77777777" w:rsidTr="00162BF2">
        <w:tc>
          <w:tcPr>
            <w:cnfStyle w:val="001000000000" w:firstRow="0" w:lastRow="0" w:firstColumn="1" w:lastColumn="0" w:oddVBand="0" w:evenVBand="0" w:oddHBand="0" w:evenHBand="0" w:firstRowFirstColumn="0" w:firstRowLastColumn="0" w:lastRowFirstColumn="0" w:lastRowLastColumn="0"/>
            <w:tcW w:w="2579" w:type="pct"/>
            <w:hideMark/>
          </w:tcPr>
          <w:p w14:paraId="6F4D9200" w14:textId="77777777" w:rsidR="00E8486B" w:rsidRPr="00E8486B" w:rsidRDefault="00E8486B" w:rsidP="00E8486B">
            <w:pPr>
              <w:rPr>
                <w:rFonts w:ascii="Arial Nova Light" w:eastAsia="Times New Roman" w:hAnsi="Arial Nova Light" w:cs="Times New Roman"/>
                <w:sz w:val="20"/>
                <w:szCs w:val="20"/>
              </w:rPr>
            </w:pPr>
            <w:r w:rsidRPr="00E8486B">
              <w:rPr>
                <w:rFonts w:ascii="Arial Nova Light" w:eastAsia="Times New Roman" w:hAnsi="Arial Nova Light" w:cs="Times New Roman"/>
                <w:sz w:val="20"/>
                <w:szCs w:val="20"/>
              </w:rPr>
              <w:t>Working speed</w:t>
            </w:r>
          </w:p>
        </w:tc>
        <w:tc>
          <w:tcPr>
            <w:tcW w:w="2421" w:type="pct"/>
            <w:hideMark/>
          </w:tcPr>
          <w:p w14:paraId="0DE70AA8" w14:textId="57DF7EE6" w:rsidR="00E8486B" w:rsidRPr="00E8486B" w:rsidRDefault="00E8486B" w:rsidP="00E8486B">
            <w:pPr>
              <w:cnfStyle w:val="000000000000" w:firstRow="0" w:lastRow="0" w:firstColumn="0" w:lastColumn="0" w:oddVBand="0" w:evenVBand="0" w:oddHBand="0" w:evenHBand="0" w:firstRowFirstColumn="0" w:firstRowLastColumn="0" w:lastRowFirstColumn="0" w:lastRowLastColumn="0"/>
              <w:rPr>
                <w:rFonts w:ascii="Arial Nova Light" w:eastAsia="Times New Roman" w:hAnsi="Arial Nova Light" w:cs="Times New Roman"/>
                <w:sz w:val="20"/>
                <w:szCs w:val="20"/>
              </w:rPr>
            </w:pPr>
            <w:r w:rsidRPr="00E8486B">
              <w:rPr>
                <w:rFonts w:ascii="Arial Nova Light" w:eastAsia="Times New Roman" w:hAnsi="Arial Nova Light" w:cs="Times New Roman"/>
                <w:sz w:val="20"/>
                <w:szCs w:val="20"/>
              </w:rPr>
              <w:t xml:space="preserve">Max </w:t>
            </w:r>
            <w:r w:rsidR="00A807AA">
              <w:rPr>
                <w:rFonts w:ascii="Arial Nova Light" w:eastAsia="Times New Roman" w:hAnsi="Arial Nova Light" w:cs="Times New Roman"/>
                <w:sz w:val="20"/>
                <w:szCs w:val="20"/>
              </w:rPr>
              <w:t>9</w:t>
            </w:r>
            <w:r w:rsidRPr="00E8486B">
              <w:rPr>
                <w:rFonts w:ascii="Arial Nova Light" w:eastAsia="Times New Roman" w:hAnsi="Arial Nova Light" w:cs="Times New Roman"/>
                <w:sz w:val="20"/>
                <w:szCs w:val="20"/>
              </w:rPr>
              <w:t>0 m/min</w:t>
            </w:r>
          </w:p>
        </w:tc>
      </w:tr>
      <w:tr w:rsidR="00E8486B" w:rsidRPr="00E8486B" w14:paraId="5A9FEB91" w14:textId="77777777" w:rsidTr="00162BF2">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2579" w:type="pct"/>
            <w:hideMark/>
          </w:tcPr>
          <w:p w14:paraId="09394EEC" w14:textId="77777777" w:rsidR="00E8486B" w:rsidRPr="00E8486B" w:rsidRDefault="00E8486B" w:rsidP="00E8486B">
            <w:pPr>
              <w:rPr>
                <w:rFonts w:ascii="Arial Nova Light" w:eastAsia="Times New Roman" w:hAnsi="Arial Nova Light" w:cs="Times New Roman"/>
                <w:sz w:val="20"/>
                <w:szCs w:val="20"/>
                <w:lang w:val="en-US"/>
              </w:rPr>
            </w:pPr>
            <w:r w:rsidRPr="00E8486B">
              <w:rPr>
                <w:rFonts w:ascii="Arial Nova Light" w:eastAsia="Times New Roman" w:hAnsi="Arial Nova Light" w:cs="Times New Roman"/>
                <w:sz w:val="20"/>
                <w:szCs w:val="20"/>
                <w:lang w:val="en-US"/>
              </w:rPr>
              <w:t>Total installed power supply brush cleaner</w:t>
            </w:r>
          </w:p>
        </w:tc>
        <w:tc>
          <w:tcPr>
            <w:tcW w:w="2421" w:type="pct"/>
            <w:hideMark/>
          </w:tcPr>
          <w:p w14:paraId="769559B8" w14:textId="3E891F98" w:rsidR="00E8486B" w:rsidRPr="00E8486B" w:rsidRDefault="00071704" w:rsidP="00E8486B">
            <w:pPr>
              <w:cnfStyle w:val="000000100000" w:firstRow="0" w:lastRow="0" w:firstColumn="0" w:lastColumn="0" w:oddVBand="0" w:evenVBand="0" w:oddHBand="1" w:evenHBand="0" w:firstRowFirstColumn="0" w:firstRowLastColumn="0" w:lastRowFirstColumn="0" w:lastRowLastColumn="0"/>
              <w:rPr>
                <w:rFonts w:ascii="Arial Nova Light" w:eastAsia="Times New Roman" w:hAnsi="Arial Nova Light" w:cs="Times New Roman"/>
                <w:sz w:val="20"/>
                <w:szCs w:val="20"/>
              </w:rPr>
            </w:pPr>
            <w:r>
              <w:rPr>
                <w:rFonts w:ascii="Arial Nova Light" w:eastAsia="Times New Roman" w:hAnsi="Arial Nova Light" w:cs="Times New Roman"/>
                <w:sz w:val="20"/>
                <w:szCs w:val="20"/>
              </w:rPr>
              <w:t>8</w:t>
            </w:r>
            <w:r w:rsidR="00E8486B" w:rsidRPr="00E8486B">
              <w:rPr>
                <w:rFonts w:ascii="Arial Nova Light" w:eastAsia="Times New Roman" w:hAnsi="Arial Nova Light" w:cs="Times New Roman"/>
                <w:sz w:val="20"/>
                <w:szCs w:val="20"/>
              </w:rPr>
              <w:t xml:space="preserve"> kW</w:t>
            </w:r>
          </w:p>
        </w:tc>
      </w:tr>
      <w:tr w:rsidR="00E8486B" w:rsidRPr="00316ADC" w14:paraId="39D23E7E" w14:textId="77777777" w:rsidTr="00162BF2">
        <w:trPr>
          <w:trHeight w:val="210"/>
        </w:trPr>
        <w:tc>
          <w:tcPr>
            <w:cnfStyle w:val="001000000000" w:firstRow="0" w:lastRow="0" w:firstColumn="1" w:lastColumn="0" w:oddVBand="0" w:evenVBand="0" w:oddHBand="0" w:evenHBand="0" w:firstRowFirstColumn="0" w:firstRowLastColumn="0" w:lastRowFirstColumn="0" w:lastRowLastColumn="0"/>
            <w:tcW w:w="2579" w:type="pct"/>
            <w:hideMark/>
          </w:tcPr>
          <w:p w14:paraId="58DDBF3E" w14:textId="77777777" w:rsidR="00E8486B" w:rsidRPr="00E8486B" w:rsidRDefault="00E8486B" w:rsidP="00E8486B">
            <w:pPr>
              <w:rPr>
                <w:rFonts w:ascii="Arial Nova Light" w:eastAsia="Times New Roman" w:hAnsi="Arial Nova Light" w:cs="Times New Roman"/>
                <w:sz w:val="20"/>
                <w:szCs w:val="20"/>
              </w:rPr>
            </w:pPr>
            <w:proofErr w:type="spellStart"/>
            <w:r w:rsidRPr="00E8486B">
              <w:rPr>
                <w:rFonts w:ascii="Arial Nova Light" w:eastAsia="Times New Roman" w:hAnsi="Arial Nova Light" w:cs="Times New Roman"/>
                <w:sz w:val="20"/>
                <w:szCs w:val="20"/>
              </w:rPr>
              <w:t>Electrical</w:t>
            </w:r>
            <w:proofErr w:type="spellEnd"/>
            <w:r w:rsidRPr="00E8486B">
              <w:rPr>
                <w:rFonts w:ascii="Arial Nova Light" w:eastAsia="Times New Roman" w:hAnsi="Arial Nova Light" w:cs="Times New Roman"/>
                <w:sz w:val="20"/>
                <w:szCs w:val="20"/>
              </w:rPr>
              <w:t xml:space="preserve"> </w:t>
            </w:r>
            <w:proofErr w:type="spellStart"/>
            <w:r w:rsidRPr="00E8486B">
              <w:rPr>
                <w:rFonts w:ascii="Arial Nova Light" w:eastAsia="Times New Roman" w:hAnsi="Arial Nova Light" w:cs="Times New Roman"/>
                <w:sz w:val="20"/>
                <w:szCs w:val="20"/>
              </w:rPr>
              <w:t>equipment</w:t>
            </w:r>
            <w:proofErr w:type="spellEnd"/>
          </w:p>
        </w:tc>
        <w:tc>
          <w:tcPr>
            <w:tcW w:w="2421" w:type="pct"/>
            <w:hideMark/>
          </w:tcPr>
          <w:p w14:paraId="4DFE8F74" w14:textId="0C2581A5" w:rsidR="00E8486B" w:rsidRPr="00E8486B" w:rsidRDefault="00A95324" w:rsidP="00E8486B">
            <w:pPr>
              <w:cnfStyle w:val="000000000000" w:firstRow="0" w:lastRow="0" w:firstColumn="0" w:lastColumn="0" w:oddVBand="0" w:evenVBand="0" w:oddHBand="0" w:evenHBand="0" w:firstRowFirstColumn="0" w:firstRowLastColumn="0" w:lastRowFirstColumn="0" w:lastRowLastColumn="0"/>
              <w:rPr>
                <w:rFonts w:ascii="Arial Nova Light" w:eastAsia="Times New Roman" w:hAnsi="Arial Nova Light" w:cs="Times New Roman"/>
                <w:sz w:val="20"/>
                <w:szCs w:val="20"/>
                <w:lang w:val="en-US"/>
              </w:rPr>
            </w:pPr>
            <w:r>
              <w:rPr>
                <w:rFonts w:ascii="Arial Nova Light" w:eastAsia="Times New Roman" w:hAnsi="Arial Nova Light" w:cs="Times New Roman"/>
                <w:sz w:val="20"/>
                <w:szCs w:val="20"/>
                <w:lang w:val="en-US"/>
              </w:rPr>
              <w:t>44</w:t>
            </w:r>
            <w:r w:rsidR="00E8486B" w:rsidRPr="00E8486B">
              <w:rPr>
                <w:rFonts w:ascii="Arial Nova Light" w:eastAsia="Times New Roman" w:hAnsi="Arial Nova Light" w:cs="Times New Roman"/>
                <w:sz w:val="20"/>
                <w:szCs w:val="20"/>
                <w:lang w:val="en-US"/>
              </w:rPr>
              <w:t xml:space="preserve">0V, </w:t>
            </w:r>
            <w:r>
              <w:rPr>
                <w:rFonts w:ascii="Arial Nova Light" w:eastAsia="Times New Roman" w:hAnsi="Arial Nova Light" w:cs="Times New Roman"/>
                <w:sz w:val="20"/>
                <w:szCs w:val="20"/>
                <w:lang w:val="en-US"/>
              </w:rPr>
              <w:t>6</w:t>
            </w:r>
            <w:r w:rsidR="00E8486B" w:rsidRPr="00E8486B">
              <w:rPr>
                <w:rFonts w:ascii="Arial Nova Light" w:eastAsia="Times New Roman" w:hAnsi="Arial Nova Light" w:cs="Times New Roman"/>
                <w:sz w:val="20"/>
                <w:szCs w:val="20"/>
                <w:lang w:val="en-US"/>
              </w:rPr>
              <w:t>0 Hz, 3 phases, N, PE (different voltage available)</w:t>
            </w:r>
          </w:p>
        </w:tc>
      </w:tr>
      <w:tr w:rsidR="00E8486B" w:rsidRPr="00E8486B" w14:paraId="53921879" w14:textId="77777777" w:rsidTr="00162B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9" w:type="pct"/>
            <w:hideMark/>
          </w:tcPr>
          <w:p w14:paraId="51B42A16" w14:textId="77777777" w:rsidR="00E8486B" w:rsidRPr="00E8486B" w:rsidRDefault="00E8486B" w:rsidP="00E8486B">
            <w:pPr>
              <w:rPr>
                <w:rFonts w:ascii="Arial Nova Light" w:eastAsia="Times New Roman" w:hAnsi="Arial Nova Light" w:cs="Times New Roman"/>
                <w:sz w:val="20"/>
                <w:szCs w:val="20"/>
              </w:rPr>
            </w:pPr>
            <w:proofErr w:type="spellStart"/>
            <w:r w:rsidRPr="00E8486B">
              <w:rPr>
                <w:rFonts w:ascii="Arial Nova Light" w:eastAsia="Times New Roman" w:hAnsi="Arial Nova Light" w:cs="Times New Roman"/>
                <w:sz w:val="20"/>
                <w:szCs w:val="20"/>
              </w:rPr>
              <w:t>Safety</w:t>
            </w:r>
            <w:proofErr w:type="spellEnd"/>
            <w:r w:rsidRPr="00E8486B">
              <w:rPr>
                <w:rFonts w:ascii="Arial Nova Light" w:eastAsia="Times New Roman" w:hAnsi="Arial Nova Light" w:cs="Times New Roman"/>
                <w:sz w:val="20"/>
                <w:szCs w:val="20"/>
              </w:rPr>
              <w:t xml:space="preserve"> </w:t>
            </w:r>
            <w:proofErr w:type="spellStart"/>
            <w:r w:rsidRPr="00E8486B">
              <w:rPr>
                <w:rFonts w:ascii="Arial Nova Light" w:eastAsia="Times New Roman" w:hAnsi="Arial Nova Light" w:cs="Times New Roman"/>
                <w:sz w:val="20"/>
                <w:szCs w:val="20"/>
              </w:rPr>
              <w:t>interface</w:t>
            </w:r>
            <w:proofErr w:type="spellEnd"/>
          </w:p>
        </w:tc>
        <w:tc>
          <w:tcPr>
            <w:tcW w:w="2421" w:type="pct"/>
            <w:hideMark/>
          </w:tcPr>
          <w:p w14:paraId="07BF5E52" w14:textId="299020E3" w:rsidR="00E8486B" w:rsidRPr="00E8486B" w:rsidRDefault="00B67D63" w:rsidP="00E8486B">
            <w:pPr>
              <w:cnfStyle w:val="000000100000" w:firstRow="0" w:lastRow="0" w:firstColumn="0" w:lastColumn="0" w:oddVBand="0" w:evenVBand="0" w:oddHBand="1" w:evenHBand="0" w:firstRowFirstColumn="0" w:firstRowLastColumn="0" w:lastRowFirstColumn="0" w:lastRowLastColumn="0"/>
              <w:rPr>
                <w:rFonts w:ascii="Arial Nova Light" w:eastAsia="Times New Roman" w:hAnsi="Arial Nova Light" w:cs="Times New Roman"/>
                <w:sz w:val="20"/>
                <w:szCs w:val="20"/>
              </w:rPr>
            </w:pPr>
            <w:r>
              <w:rPr>
                <w:rFonts w:ascii="Arial Nova Light" w:eastAsia="Times New Roman" w:hAnsi="Arial Nova Light" w:cs="Times New Roman"/>
                <w:sz w:val="20"/>
                <w:szCs w:val="20"/>
              </w:rPr>
              <w:t>T</w:t>
            </w:r>
            <w:r w:rsidR="00A807AA">
              <w:rPr>
                <w:rFonts w:ascii="Arial Nova Light" w:eastAsia="Times New Roman" w:hAnsi="Arial Nova Light" w:cs="Times New Roman"/>
                <w:sz w:val="20"/>
                <w:szCs w:val="20"/>
              </w:rPr>
              <w:t xml:space="preserve">o be </w:t>
            </w:r>
            <w:proofErr w:type="spellStart"/>
            <w:r w:rsidR="00A807AA">
              <w:rPr>
                <w:rFonts w:ascii="Arial Nova Light" w:eastAsia="Times New Roman" w:hAnsi="Arial Nova Light" w:cs="Times New Roman"/>
                <w:sz w:val="20"/>
                <w:szCs w:val="20"/>
              </w:rPr>
              <w:t>defined</w:t>
            </w:r>
            <w:proofErr w:type="spellEnd"/>
          </w:p>
        </w:tc>
      </w:tr>
      <w:tr w:rsidR="00162BF2" w:rsidRPr="00162BF2" w14:paraId="6E7D9BE8" w14:textId="77777777" w:rsidTr="00162BF2">
        <w:trPr>
          <w:trHeight w:val="210"/>
        </w:trPr>
        <w:tc>
          <w:tcPr>
            <w:cnfStyle w:val="001000000000" w:firstRow="0" w:lastRow="0" w:firstColumn="1" w:lastColumn="0" w:oddVBand="0" w:evenVBand="0" w:oddHBand="0" w:evenHBand="0" w:firstRowFirstColumn="0" w:firstRowLastColumn="0" w:lastRowFirstColumn="0" w:lastRowLastColumn="0"/>
            <w:tcW w:w="2579" w:type="pct"/>
            <w:hideMark/>
          </w:tcPr>
          <w:p w14:paraId="3267457D" w14:textId="77777777" w:rsidR="00162BF2" w:rsidRPr="00162BF2" w:rsidRDefault="00162BF2" w:rsidP="00D85322">
            <w:pPr>
              <w:rPr>
                <w:rFonts w:ascii="Arial Nova Light" w:eastAsia="Times New Roman" w:hAnsi="Arial Nova Light" w:cs="Times New Roman"/>
                <w:sz w:val="20"/>
                <w:szCs w:val="20"/>
              </w:rPr>
            </w:pPr>
            <w:proofErr w:type="spellStart"/>
            <w:r w:rsidRPr="00162BF2">
              <w:rPr>
                <w:rFonts w:ascii="Arial Nova Light" w:eastAsia="Times New Roman" w:hAnsi="Arial Nova Light" w:cs="Times New Roman"/>
                <w:sz w:val="20"/>
                <w:szCs w:val="20"/>
              </w:rPr>
              <w:t>Labelling</w:t>
            </w:r>
            <w:proofErr w:type="spellEnd"/>
            <w:r w:rsidRPr="00162BF2">
              <w:rPr>
                <w:rFonts w:ascii="Arial Nova Light" w:eastAsia="Times New Roman" w:hAnsi="Arial Nova Light" w:cs="Times New Roman"/>
                <w:sz w:val="20"/>
                <w:szCs w:val="20"/>
              </w:rPr>
              <w:t> </w:t>
            </w:r>
          </w:p>
        </w:tc>
        <w:tc>
          <w:tcPr>
            <w:tcW w:w="2421" w:type="pct"/>
            <w:hideMark/>
          </w:tcPr>
          <w:p w14:paraId="3EE190D2" w14:textId="77777777" w:rsidR="00162BF2" w:rsidRPr="00162BF2" w:rsidRDefault="00162BF2" w:rsidP="00D85322">
            <w:pPr>
              <w:cnfStyle w:val="000000000000" w:firstRow="0" w:lastRow="0" w:firstColumn="0" w:lastColumn="0" w:oddVBand="0" w:evenVBand="0" w:oddHBand="0" w:evenHBand="0" w:firstRowFirstColumn="0" w:firstRowLastColumn="0" w:lastRowFirstColumn="0" w:lastRowLastColumn="0"/>
              <w:rPr>
                <w:rFonts w:ascii="Arial Nova Light" w:eastAsia="Times New Roman" w:hAnsi="Arial Nova Light" w:cs="Times New Roman"/>
                <w:sz w:val="20"/>
                <w:szCs w:val="20"/>
              </w:rPr>
            </w:pPr>
            <w:r w:rsidRPr="00162BF2">
              <w:rPr>
                <w:rFonts w:ascii="Arial Nova Light" w:eastAsia="Times New Roman" w:hAnsi="Arial Nova Light" w:cs="Times New Roman"/>
                <w:sz w:val="20"/>
                <w:szCs w:val="20"/>
              </w:rPr>
              <w:t>Standard Dietronic</w:t>
            </w:r>
          </w:p>
        </w:tc>
      </w:tr>
      <w:tr w:rsidR="00162BF2" w:rsidRPr="00162BF2" w14:paraId="4DB17854" w14:textId="77777777" w:rsidTr="00162BF2">
        <w:trPr>
          <w:cnfStyle w:val="000000100000" w:firstRow="0" w:lastRow="0" w:firstColumn="0" w:lastColumn="0" w:oddVBand="0" w:evenVBand="0" w:oddHBand="1" w:evenHBand="0" w:firstRowFirstColumn="0" w:firstRowLastColumn="0" w:lastRowFirstColumn="0" w:lastRowLastColumn="0"/>
          <w:trHeight w:val="150"/>
        </w:trPr>
        <w:tc>
          <w:tcPr>
            <w:cnfStyle w:val="001000000000" w:firstRow="0" w:lastRow="0" w:firstColumn="1" w:lastColumn="0" w:oddVBand="0" w:evenVBand="0" w:oddHBand="0" w:evenHBand="0" w:firstRowFirstColumn="0" w:firstRowLastColumn="0" w:lastRowFirstColumn="0" w:lastRowLastColumn="0"/>
            <w:tcW w:w="2579" w:type="pct"/>
            <w:hideMark/>
          </w:tcPr>
          <w:p w14:paraId="7B17DB66" w14:textId="77777777" w:rsidR="00162BF2" w:rsidRPr="00162BF2" w:rsidRDefault="00162BF2" w:rsidP="00D85322">
            <w:pPr>
              <w:rPr>
                <w:rFonts w:ascii="Arial Nova Light" w:eastAsia="Times New Roman" w:hAnsi="Arial Nova Light" w:cs="Times New Roman"/>
                <w:sz w:val="20"/>
                <w:szCs w:val="20"/>
              </w:rPr>
            </w:pPr>
            <w:r w:rsidRPr="00162BF2">
              <w:rPr>
                <w:rFonts w:ascii="Arial Nova Light" w:eastAsia="Times New Roman" w:hAnsi="Arial Nova Light" w:cs="Times New Roman"/>
                <w:sz w:val="20"/>
                <w:szCs w:val="20"/>
              </w:rPr>
              <w:t>Application </w:t>
            </w:r>
          </w:p>
        </w:tc>
        <w:tc>
          <w:tcPr>
            <w:tcW w:w="2421" w:type="pct"/>
            <w:hideMark/>
          </w:tcPr>
          <w:p w14:paraId="5D48D21D" w14:textId="525DE6CD" w:rsidR="00162BF2" w:rsidRPr="00162BF2" w:rsidRDefault="00DF18A2" w:rsidP="00D85322">
            <w:pPr>
              <w:cnfStyle w:val="000000100000" w:firstRow="0" w:lastRow="0" w:firstColumn="0" w:lastColumn="0" w:oddVBand="0" w:evenVBand="0" w:oddHBand="1" w:evenHBand="0" w:firstRowFirstColumn="0" w:firstRowLastColumn="0" w:lastRowFirstColumn="0" w:lastRowLastColumn="0"/>
              <w:rPr>
                <w:rFonts w:ascii="Arial Nova Light" w:eastAsia="Times New Roman" w:hAnsi="Arial Nova Light" w:cs="Times New Roman"/>
                <w:sz w:val="20"/>
                <w:szCs w:val="20"/>
              </w:rPr>
            </w:pPr>
            <w:r>
              <w:rPr>
                <w:rFonts w:ascii="Arial Nova Light" w:eastAsia="Times New Roman" w:hAnsi="Arial Nova Light" w:cs="Times New Roman"/>
                <w:sz w:val="20"/>
                <w:szCs w:val="20"/>
              </w:rPr>
              <w:t>Coil</w:t>
            </w:r>
          </w:p>
        </w:tc>
      </w:tr>
    </w:tbl>
    <w:p w14:paraId="24E74ABD" w14:textId="456283B7" w:rsidR="006317D2" w:rsidRDefault="006317D2" w:rsidP="003D385F">
      <w:pPr>
        <w:pStyle w:val="Paragrafoelenco"/>
        <w:ind w:left="426"/>
        <w:jc w:val="both"/>
        <w:rPr>
          <w:rFonts w:ascii="Arial" w:hAnsi="Arial" w:cs="Arial"/>
          <w:b/>
          <w:bCs/>
          <w:i/>
          <w:sz w:val="28"/>
          <w:lang w:val="en-US"/>
        </w:rPr>
      </w:pPr>
    </w:p>
    <w:p w14:paraId="67A9A7E1" w14:textId="555AD97E" w:rsidR="00162BF2" w:rsidRPr="00F90474" w:rsidRDefault="00FD11AA" w:rsidP="00162BF2">
      <w:pPr>
        <w:pStyle w:val="Titolo1"/>
        <w:numPr>
          <w:ilvl w:val="1"/>
          <w:numId w:val="40"/>
        </w:numPr>
        <w:rPr>
          <w:rFonts w:ascii="Arial Nova Light" w:hAnsi="Arial Nova Light" w:cs="Arial"/>
          <w:b/>
          <w:color w:val="auto"/>
          <w:sz w:val="20"/>
          <w:szCs w:val="20"/>
          <w:lang w:val="en-US"/>
        </w:rPr>
      </w:pPr>
      <w:bookmarkStart w:id="2" w:name="_Toc119420056"/>
      <w:r w:rsidRPr="00F90474">
        <w:rPr>
          <w:rFonts w:ascii="Arial Nova Light" w:hAnsi="Arial Nova Light" w:cs="Arial"/>
          <w:b/>
          <w:color w:val="auto"/>
          <w:sz w:val="20"/>
          <w:szCs w:val="20"/>
          <w:lang w:val="en-US"/>
        </w:rPr>
        <w:t xml:space="preserve">MACHINES </w:t>
      </w:r>
      <w:r w:rsidR="00162BF2" w:rsidRPr="00F90474">
        <w:rPr>
          <w:rFonts w:ascii="Arial Nova Light" w:hAnsi="Arial Nova Light" w:cs="Arial"/>
          <w:b/>
          <w:color w:val="auto"/>
          <w:sz w:val="20"/>
          <w:szCs w:val="20"/>
          <w:lang w:val="en-US"/>
        </w:rPr>
        <w:t>TECHNICAL DATA</w:t>
      </w:r>
      <w:bookmarkEnd w:id="2"/>
    </w:p>
    <w:p w14:paraId="6F63EDE0" w14:textId="77777777" w:rsidR="00162BF2" w:rsidRDefault="00162BF2" w:rsidP="003D385F">
      <w:pPr>
        <w:pStyle w:val="Paragrafoelenco"/>
        <w:ind w:left="426"/>
        <w:jc w:val="both"/>
        <w:rPr>
          <w:rFonts w:ascii="Arial" w:hAnsi="Arial" w:cs="Arial"/>
          <w:b/>
          <w:bCs/>
          <w:i/>
          <w:sz w:val="28"/>
          <w:lang w:val="en-US"/>
        </w:rPr>
      </w:pPr>
    </w:p>
    <w:tbl>
      <w:tblPr>
        <w:tblW w:w="471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670"/>
        <w:gridCol w:w="4394"/>
      </w:tblGrid>
      <w:tr w:rsidR="00252ADC" w:rsidRPr="00252ADC" w14:paraId="624E6BAA" w14:textId="77777777" w:rsidTr="00162BF2">
        <w:tc>
          <w:tcPr>
            <w:tcW w:w="2576" w:type="pct"/>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35E3A572" w14:textId="73044EE4" w:rsidR="00252ADC" w:rsidRPr="00F670F0" w:rsidRDefault="00417AD6" w:rsidP="00252ADC">
            <w:pPr>
              <w:spacing w:after="0" w:line="240" w:lineRule="auto"/>
              <w:rPr>
                <w:rFonts w:ascii="Arial Nova Light" w:eastAsia="Times New Roman" w:hAnsi="Arial Nova Light" w:cs="Times New Roman"/>
                <w:sz w:val="20"/>
                <w:szCs w:val="20"/>
                <w:lang w:val="en-US" w:eastAsia="it-IT"/>
              </w:rPr>
            </w:pPr>
            <w:r>
              <w:rPr>
                <w:rFonts w:ascii="Arial Nova Light" w:eastAsia="Times New Roman" w:hAnsi="Arial Nova Light" w:cs="Times New Roman"/>
                <w:b/>
                <w:bCs/>
                <w:sz w:val="20"/>
                <w:szCs w:val="20"/>
                <w:lang w:val="en-US" w:eastAsia="it-IT"/>
              </w:rPr>
              <w:t>Coil cleaner power consumption</w:t>
            </w:r>
          </w:p>
        </w:tc>
        <w:tc>
          <w:tcPr>
            <w:tcW w:w="2424" w:type="pct"/>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794EE259" w14:textId="0C0DD6D1" w:rsidR="00252ADC" w:rsidRPr="00F670F0" w:rsidRDefault="00417AD6" w:rsidP="00252ADC">
            <w:pPr>
              <w:spacing w:after="0" w:line="240" w:lineRule="auto"/>
              <w:rPr>
                <w:rFonts w:ascii="Arial Nova Light" w:eastAsia="Times New Roman" w:hAnsi="Arial Nova Light" w:cs="Times New Roman"/>
                <w:sz w:val="20"/>
                <w:szCs w:val="20"/>
                <w:lang w:eastAsia="it-IT"/>
              </w:rPr>
            </w:pPr>
            <w:r>
              <w:rPr>
                <w:rFonts w:ascii="Arial Nova Light" w:eastAsia="Times New Roman" w:hAnsi="Arial Nova Light" w:cs="Times New Roman"/>
                <w:sz w:val="20"/>
                <w:szCs w:val="20"/>
                <w:lang w:eastAsia="it-IT"/>
              </w:rPr>
              <w:t>10</w:t>
            </w:r>
            <w:r w:rsidR="00252ADC" w:rsidRPr="00F670F0">
              <w:rPr>
                <w:rFonts w:ascii="Arial Nova Light" w:eastAsia="Times New Roman" w:hAnsi="Arial Nova Light" w:cs="Times New Roman"/>
                <w:sz w:val="20"/>
                <w:szCs w:val="20"/>
                <w:lang w:eastAsia="it-IT"/>
              </w:rPr>
              <w:t xml:space="preserve"> Kw</w:t>
            </w:r>
          </w:p>
        </w:tc>
      </w:tr>
      <w:tr w:rsidR="00252ADC" w:rsidRPr="00252ADC" w14:paraId="0B94BD09" w14:textId="77777777" w:rsidTr="00162BF2">
        <w:trPr>
          <w:trHeight w:val="210"/>
        </w:trPr>
        <w:tc>
          <w:tcPr>
            <w:tcW w:w="2576" w:type="pct"/>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5467AECB" w14:textId="77777777" w:rsidR="00252ADC" w:rsidRPr="00F670F0" w:rsidRDefault="00252ADC" w:rsidP="00252ADC">
            <w:pPr>
              <w:spacing w:after="0" w:line="240" w:lineRule="auto"/>
              <w:rPr>
                <w:rFonts w:ascii="Arial Nova Light" w:eastAsia="Times New Roman" w:hAnsi="Arial Nova Light" w:cs="Times New Roman"/>
                <w:sz w:val="20"/>
                <w:szCs w:val="20"/>
                <w:lang w:eastAsia="it-IT"/>
              </w:rPr>
            </w:pPr>
            <w:r w:rsidRPr="00F670F0">
              <w:rPr>
                <w:rFonts w:ascii="Arial Nova Light" w:eastAsia="Times New Roman" w:hAnsi="Arial Nova Light" w:cs="Times New Roman"/>
                <w:b/>
                <w:bCs/>
                <w:sz w:val="20"/>
                <w:szCs w:val="20"/>
                <w:lang w:eastAsia="it-IT"/>
              </w:rPr>
              <w:t xml:space="preserve">Control </w:t>
            </w:r>
            <w:proofErr w:type="spellStart"/>
            <w:r w:rsidRPr="00F670F0">
              <w:rPr>
                <w:rFonts w:ascii="Arial Nova Light" w:eastAsia="Times New Roman" w:hAnsi="Arial Nova Light" w:cs="Times New Roman"/>
                <w:b/>
                <w:bCs/>
                <w:sz w:val="20"/>
                <w:szCs w:val="20"/>
                <w:lang w:eastAsia="it-IT"/>
              </w:rPr>
              <w:t>voltage</w:t>
            </w:r>
            <w:proofErr w:type="spellEnd"/>
            <w:r w:rsidRPr="00F670F0">
              <w:rPr>
                <w:rFonts w:ascii="Arial Nova Light" w:eastAsia="Times New Roman" w:hAnsi="Arial Nova Light" w:cs="Times New Roman"/>
                <w:b/>
                <w:bCs/>
                <w:sz w:val="20"/>
                <w:szCs w:val="20"/>
                <w:lang w:eastAsia="it-IT"/>
              </w:rPr>
              <w:t> </w:t>
            </w:r>
          </w:p>
        </w:tc>
        <w:tc>
          <w:tcPr>
            <w:tcW w:w="2424" w:type="pct"/>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28A98D0C" w14:textId="77777777" w:rsidR="00252ADC" w:rsidRPr="00F670F0" w:rsidRDefault="00252ADC" w:rsidP="00252ADC">
            <w:pPr>
              <w:spacing w:after="0" w:line="240" w:lineRule="auto"/>
              <w:rPr>
                <w:rFonts w:ascii="Arial Nova Light" w:eastAsia="Times New Roman" w:hAnsi="Arial Nova Light" w:cs="Times New Roman"/>
                <w:sz w:val="20"/>
                <w:szCs w:val="20"/>
                <w:lang w:eastAsia="it-IT"/>
              </w:rPr>
            </w:pPr>
            <w:r w:rsidRPr="00F670F0">
              <w:rPr>
                <w:rFonts w:ascii="Arial Nova Light" w:eastAsia="Times New Roman" w:hAnsi="Arial Nova Light" w:cs="Times New Roman"/>
                <w:sz w:val="20"/>
                <w:szCs w:val="20"/>
                <w:lang w:eastAsia="it-IT"/>
              </w:rPr>
              <w:t>24 V DC</w:t>
            </w:r>
          </w:p>
        </w:tc>
      </w:tr>
      <w:tr w:rsidR="00252ADC" w:rsidRPr="00252ADC" w14:paraId="598F9322" w14:textId="77777777" w:rsidTr="00162BF2">
        <w:trPr>
          <w:trHeight w:val="210"/>
        </w:trPr>
        <w:tc>
          <w:tcPr>
            <w:tcW w:w="2576" w:type="pct"/>
            <w:tcBorders>
              <w:top w:val="outset" w:sz="6" w:space="0" w:color="auto"/>
              <w:left w:val="outset" w:sz="6" w:space="0" w:color="auto"/>
              <w:bottom w:val="outset" w:sz="6" w:space="0" w:color="auto"/>
              <w:right w:val="outset" w:sz="6" w:space="0" w:color="auto"/>
            </w:tcBorders>
            <w:vAlign w:val="center"/>
            <w:hideMark/>
          </w:tcPr>
          <w:p w14:paraId="6424B42B" w14:textId="77777777" w:rsidR="00252ADC" w:rsidRPr="00F670F0" w:rsidRDefault="00252ADC" w:rsidP="00252ADC">
            <w:pPr>
              <w:spacing w:after="0" w:line="240" w:lineRule="auto"/>
              <w:rPr>
                <w:rFonts w:ascii="Arial Nova Light" w:eastAsia="Times New Roman" w:hAnsi="Arial Nova Light" w:cs="Times New Roman"/>
                <w:sz w:val="20"/>
                <w:szCs w:val="20"/>
                <w:lang w:eastAsia="it-IT"/>
              </w:rPr>
            </w:pPr>
            <w:r w:rsidRPr="00F670F0">
              <w:rPr>
                <w:rFonts w:ascii="Arial Nova Light" w:eastAsia="Times New Roman" w:hAnsi="Arial Nova Light" w:cs="Times New Roman"/>
                <w:b/>
                <w:bCs/>
                <w:sz w:val="20"/>
                <w:szCs w:val="20"/>
                <w:lang w:eastAsia="it-IT"/>
              </w:rPr>
              <w:t xml:space="preserve">Brush </w:t>
            </w:r>
            <w:proofErr w:type="spellStart"/>
            <w:r w:rsidRPr="00F670F0">
              <w:rPr>
                <w:rFonts w:ascii="Arial Nova Light" w:eastAsia="Times New Roman" w:hAnsi="Arial Nova Light" w:cs="Times New Roman"/>
                <w:b/>
                <w:bCs/>
                <w:sz w:val="20"/>
                <w:szCs w:val="20"/>
                <w:lang w:eastAsia="it-IT"/>
              </w:rPr>
              <w:t>cleaner</w:t>
            </w:r>
            <w:proofErr w:type="spellEnd"/>
            <w:r w:rsidRPr="00F670F0">
              <w:rPr>
                <w:rFonts w:ascii="Arial Nova Light" w:eastAsia="Times New Roman" w:hAnsi="Arial Nova Light" w:cs="Times New Roman"/>
                <w:b/>
                <w:bCs/>
                <w:sz w:val="20"/>
                <w:szCs w:val="20"/>
                <w:lang w:eastAsia="it-IT"/>
              </w:rPr>
              <w:t xml:space="preserve"> air </w:t>
            </w:r>
            <w:proofErr w:type="spellStart"/>
            <w:r w:rsidRPr="00F670F0">
              <w:rPr>
                <w:rFonts w:ascii="Arial Nova Light" w:eastAsia="Times New Roman" w:hAnsi="Arial Nova Light" w:cs="Times New Roman"/>
                <w:b/>
                <w:bCs/>
                <w:sz w:val="20"/>
                <w:szCs w:val="20"/>
                <w:lang w:eastAsia="it-IT"/>
              </w:rPr>
              <w:t>consumption</w:t>
            </w:r>
            <w:proofErr w:type="spellEnd"/>
            <w:r w:rsidRPr="00F670F0">
              <w:rPr>
                <w:rFonts w:ascii="Arial Nova Light" w:eastAsia="Times New Roman" w:hAnsi="Arial Nova Light" w:cs="Times New Roman"/>
                <w:b/>
                <w:bCs/>
                <w:sz w:val="20"/>
                <w:szCs w:val="20"/>
                <w:lang w:eastAsia="it-IT"/>
              </w:rPr>
              <w:t> </w:t>
            </w:r>
          </w:p>
        </w:tc>
        <w:tc>
          <w:tcPr>
            <w:tcW w:w="2424" w:type="pct"/>
            <w:tcBorders>
              <w:top w:val="outset" w:sz="6" w:space="0" w:color="auto"/>
              <w:left w:val="outset" w:sz="6" w:space="0" w:color="auto"/>
              <w:bottom w:val="outset" w:sz="6" w:space="0" w:color="auto"/>
              <w:right w:val="outset" w:sz="6" w:space="0" w:color="auto"/>
            </w:tcBorders>
            <w:vAlign w:val="center"/>
            <w:hideMark/>
          </w:tcPr>
          <w:p w14:paraId="6F20D4C6" w14:textId="41BBF492" w:rsidR="00252ADC" w:rsidRPr="00F670F0" w:rsidRDefault="00252ADC" w:rsidP="00252ADC">
            <w:pPr>
              <w:spacing w:after="0" w:line="240" w:lineRule="auto"/>
              <w:rPr>
                <w:rFonts w:ascii="Arial Nova Light" w:eastAsia="Times New Roman" w:hAnsi="Arial Nova Light" w:cs="Times New Roman"/>
                <w:sz w:val="20"/>
                <w:szCs w:val="20"/>
                <w:lang w:eastAsia="it-IT"/>
              </w:rPr>
            </w:pPr>
            <w:r w:rsidRPr="00F670F0">
              <w:rPr>
                <w:rFonts w:ascii="Arial Nova Light" w:eastAsia="Times New Roman" w:hAnsi="Arial Nova Light" w:cs="Times New Roman"/>
                <w:sz w:val="20"/>
                <w:szCs w:val="20"/>
                <w:lang w:eastAsia="it-IT"/>
              </w:rPr>
              <w:t>1</w:t>
            </w:r>
            <w:r w:rsidR="00B43678">
              <w:rPr>
                <w:rFonts w:ascii="Arial Nova Light" w:eastAsia="Times New Roman" w:hAnsi="Arial Nova Light" w:cs="Times New Roman"/>
                <w:sz w:val="20"/>
                <w:szCs w:val="20"/>
                <w:lang w:eastAsia="it-IT"/>
              </w:rPr>
              <w:t>2</w:t>
            </w:r>
            <w:r w:rsidRPr="00F670F0">
              <w:rPr>
                <w:rFonts w:ascii="Arial Nova Light" w:eastAsia="Times New Roman" w:hAnsi="Arial Nova Light" w:cs="Times New Roman"/>
                <w:sz w:val="20"/>
                <w:szCs w:val="20"/>
                <w:lang w:eastAsia="it-IT"/>
              </w:rPr>
              <w:t>00 Nl/min at 6 bar</w:t>
            </w:r>
          </w:p>
        </w:tc>
      </w:tr>
      <w:tr w:rsidR="00252ADC" w:rsidRPr="00252ADC" w14:paraId="39DB0032" w14:textId="77777777" w:rsidTr="00162BF2">
        <w:trPr>
          <w:trHeight w:val="210"/>
        </w:trPr>
        <w:tc>
          <w:tcPr>
            <w:tcW w:w="2576" w:type="pct"/>
            <w:tcBorders>
              <w:top w:val="outset" w:sz="6" w:space="0" w:color="auto"/>
              <w:left w:val="outset" w:sz="6" w:space="0" w:color="auto"/>
              <w:bottom w:val="outset" w:sz="6" w:space="0" w:color="auto"/>
              <w:right w:val="outset" w:sz="6" w:space="0" w:color="auto"/>
            </w:tcBorders>
            <w:vAlign w:val="center"/>
            <w:hideMark/>
          </w:tcPr>
          <w:p w14:paraId="4EA0F465" w14:textId="18A94EB9" w:rsidR="00252ADC" w:rsidRPr="00F670F0" w:rsidRDefault="00252ADC" w:rsidP="00252ADC">
            <w:pPr>
              <w:spacing w:after="0" w:line="240" w:lineRule="auto"/>
              <w:rPr>
                <w:rFonts w:ascii="Arial Nova Light" w:eastAsia="Times New Roman" w:hAnsi="Arial Nova Light" w:cs="Times New Roman"/>
                <w:sz w:val="20"/>
                <w:szCs w:val="20"/>
                <w:lang w:val="en-US" w:eastAsia="it-IT"/>
              </w:rPr>
            </w:pPr>
            <w:r w:rsidRPr="00F670F0">
              <w:rPr>
                <w:rFonts w:ascii="Arial Nova Light" w:eastAsia="Times New Roman" w:hAnsi="Arial Nova Light" w:cs="Times New Roman"/>
                <w:b/>
                <w:bCs/>
                <w:sz w:val="20"/>
                <w:szCs w:val="20"/>
                <w:lang w:val="en-US" w:eastAsia="it-IT"/>
              </w:rPr>
              <w:t xml:space="preserve">Air Supply </w:t>
            </w:r>
          </w:p>
        </w:tc>
        <w:tc>
          <w:tcPr>
            <w:tcW w:w="2424" w:type="pct"/>
            <w:tcBorders>
              <w:top w:val="outset" w:sz="6" w:space="0" w:color="auto"/>
              <w:left w:val="outset" w:sz="6" w:space="0" w:color="auto"/>
              <w:bottom w:val="outset" w:sz="6" w:space="0" w:color="auto"/>
              <w:right w:val="outset" w:sz="6" w:space="0" w:color="auto"/>
            </w:tcBorders>
            <w:vAlign w:val="center"/>
            <w:hideMark/>
          </w:tcPr>
          <w:p w14:paraId="0FCCAB79" w14:textId="77777777" w:rsidR="00252ADC" w:rsidRPr="00F670F0" w:rsidRDefault="00252ADC" w:rsidP="00252ADC">
            <w:pPr>
              <w:spacing w:after="0" w:line="240" w:lineRule="auto"/>
              <w:rPr>
                <w:rFonts w:ascii="Arial Nova Light" w:eastAsia="Times New Roman" w:hAnsi="Arial Nova Light" w:cs="Times New Roman"/>
                <w:sz w:val="20"/>
                <w:szCs w:val="20"/>
                <w:lang w:eastAsia="it-IT"/>
              </w:rPr>
            </w:pPr>
            <w:proofErr w:type="gramStart"/>
            <w:r w:rsidRPr="00F670F0">
              <w:rPr>
                <w:rFonts w:ascii="Arial Nova Light" w:eastAsia="Times New Roman" w:hAnsi="Arial Nova Light" w:cs="Times New Roman"/>
                <w:sz w:val="20"/>
                <w:szCs w:val="20"/>
                <w:lang w:eastAsia="it-IT"/>
              </w:rPr>
              <w:t>5</w:t>
            </w:r>
            <w:proofErr w:type="gramEnd"/>
            <w:r w:rsidRPr="00F670F0">
              <w:rPr>
                <w:rFonts w:ascii="Arial Nova Light" w:eastAsia="Times New Roman" w:hAnsi="Arial Nova Light" w:cs="Times New Roman"/>
                <w:sz w:val="20"/>
                <w:szCs w:val="20"/>
                <w:lang w:eastAsia="it-IT"/>
              </w:rPr>
              <w:t xml:space="preserve"> bar min</w:t>
            </w:r>
          </w:p>
        </w:tc>
      </w:tr>
      <w:tr w:rsidR="00252ADC" w:rsidRPr="00252ADC" w14:paraId="37B4E99A" w14:textId="77777777" w:rsidTr="00162BF2">
        <w:trPr>
          <w:trHeight w:val="210"/>
        </w:trPr>
        <w:tc>
          <w:tcPr>
            <w:tcW w:w="2576" w:type="pct"/>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21A363B2" w14:textId="5FE40B83" w:rsidR="00252ADC" w:rsidRPr="00F670F0" w:rsidRDefault="00252ADC" w:rsidP="00252ADC">
            <w:pPr>
              <w:spacing w:after="0" w:line="240" w:lineRule="auto"/>
              <w:rPr>
                <w:rFonts w:ascii="Arial Nova Light" w:eastAsia="Times New Roman" w:hAnsi="Arial Nova Light" w:cs="Times New Roman"/>
                <w:sz w:val="20"/>
                <w:szCs w:val="20"/>
                <w:lang w:eastAsia="it-IT"/>
              </w:rPr>
            </w:pPr>
            <w:proofErr w:type="spellStart"/>
            <w:r w:rsidRPr="00F670F0">
              <w:rPr>
                <w:rFonts w:ascii="Arial Nova Light" w:eastAsia="Times New Roman" w:hAnsi="Arial Nova Light" w:cs="Times New Roman"/>
                <w:b/>
                <w:bCs/>
                <w:sz w:val="20"/>
                <w:szCs w:val="20"/>
                <w:lang w:eastAsia="it-IT"/>
              </w:rPr>
              <w:t>Communication</w:t>
            </w:r>
            <w:proofErr w:type="spellEnd"/>
            <w:r w:rsidR="00417AD6">
              <w:rPr>
                <w:rFonts w:ascii="Arial Nova Light" w:eastAsia="Times New Roman" w:hAnsi="Arial Nova Light" w:cs="Times New Roman"/>
                <w:b/>
                <w:bCs/>
                <w:sz w:val="20"/>
                <w:szCs w:val="20"/>
                <w:lang w:eastAsia="it-IT"/>
              </w:rPr>
              <w:t xml:space="preserve"> with a line</w:t>
            </w:r>
          </w:p>
        </w:tc>
        <w:tc>
          <w:tcPr>
            <w:tcW w:w="2424" w:type="pct"/>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14345BDD" w14:textId="763A2714" w:rsidR="00252ADC" w:rsidRPr="00F670F0" w:rsidRDefault="00120214" w:rsidP="00252ADC">
            <w:pPr>
              <w:spacing w:after="0" w:line="240" w:lineRule="auto"/>
              <w:rPr>
                <w:rFonts w:ascii="Arial Nova Light" w:eastAsia="Times New Roman" w:hAnsi="Arial Nova Light" w:cs="Times New Roman"/>
                <w:sz w:val="20"/>
                <w:szCs w:val="20"/>
                <w:lang w:eastAsia="it-IT"/>
              </w:rPr>
            </w:pPr>
            <w:proofErr w:type="spellStart"/>
            <w:r>
              <w:rPr>
                <w:rFonts w:ascii="Arial Nova Light" w:eastAsia="Times New Roman" w:hAnsi="Arial Nova Light" w:cs="Times New Roman"/>
                <w:sz w:val="20"/>
                <w:szCs w:val="20"/>
                <w:lang w:eastAsia="it-IT"/>
              </w:rPr>
              <w:t>Profinet</w:t>
            </w:r>
            <w:proofErr w:type="spellEnd"/>
          </w:p>
        </w:tc>
      </w:tr>
    </w:tbl>
    <w:p w14:paraId="77F04508" w14:textId="77777777" w:rsidR="00252ADC" w:rsidRDefault="00252ADC" w:rsidP="003D385F">
      <w:pPr>
        <w:pStyle w:val="Paragrafoelenco"/>
        <w:ind w:left="426"/>
        <w:jc w:val="both"/>
        <w:rPr>
          <w:rFonts w:ascii="Arial" w:hAnsi="Arial" w:cs="Arial"/>
          <w:b/>
          <w:bCs/>
          <w:i/>
          <w:sz w:val="28"/>
          <w:lang w:val="en-US"/>
        </w:rPr>
      </w:pPr>
    </w:p>
    <w:p w14:paraId="582AF014" w14:textId="77777777" w:rsidR="006317D2" w:rsidRDefault="006317D2" w:rsidP="003D385F">
      <w:pPr>
        <w:pStyle w:val="Paragrafoelenco"/>
        <w:ind w:left="426"/>
        <w:jc w:val="both"/>
        <w:rPr>
          <w:rFonts w:ascii="Arial" w:hAnsi="Arial" w:cs="Arial"/>
          <w:b/>
          <w:bCs/>
          <w:i/>
          <w:sz w:val="28"/>
          <w:lang w:val="en-US"/>
        </w:rPr>
      </w:pPr>
    </w:p>
    <w:p w14:paraId="024921AF" w14:textId="77777777" w:rsidR="006317D2" w:rsidRDefault="006317D2" w:rsidP="003D385F">
      <w:pPr>
        <w:pStyle w:val="Paragrafoelenco"/>
        <w:ind w:left="426"/>
        <w:jc w:val="both"/>
        <w:rPr>
          <w:rFonts w:ascii="Arial" w:hAnsi="Arial" w:cs="Arial"/>
          <w:b/>
          <w:bCs/>
          <w:i/>
          <w:sz w:val="28"/>
          <w:lang w:val="en-US"/>
        </w:rPr>
      </w:pPr>
    </w:p>
    <w:p w14:paraId="4A9DF810" w14:textId="77777777" w:rsidR="006317D2" w:rsidRDefault="006317D2" w:rsidP="003D385F">
      <w:pPr>
        <w:pStyle w:val="Paragrafoelenco"/>
        <w:ind w:left="426"/>
        <w:jc w:val="both"/>
        <w:rPr>
          <w:rFonts w:ascii="Arial" w:hAnsi="Arial" w:cs="Arial"/>
          <w:b/>
          <w:bCs/>
          <w:i/>
          <w:sz w:val="28"/>
          <w:lang w:val="en-US"/>
        </w:rPr>
      </w:pPr>
    </w:p>
    <w:p w14:paraId="29424E37" w14:textId="5B379BFE" w:rsidR="00A807AA" w:rsidRDefault="00A807AA">
      <w:pPr>
        <w:rPr>
          <w:rFonts w:ascii="Arial" w:hAnsi="Arial" w:cs="Arial"/>
          <w:b/>
          <w:bCs/>
          <w:i/>
          <w:sz w:val="28"/>
          <w:lang w:val="en-US"/>
        </w:rPr>
      </w:pPr>
      <w:r>
        <w:rPr>
          <w:rFonts w:ascii="Arial" w:hAnsi="Arial" w:cs="Arial"/>
          <w:b/>
          <w:bCs/>
          <w:i/>
          <w:sz w:val="28"/>
          <w:lang w:val="en-US"/>
        </w:rPr>
        <w:br w:type="page"/>
      </w:r>
    </w:p>
    <w:p w14:paraId="7BD910AC" w14:textId="52C12E42" w:rsidR="00A807AA" w:rsidRDefault="00A807AA" w:rsidP="00A807AA">
      <w:pPr>
        <w:pStyle w:val="Titolo1"/>
        <w:numPr>
          <w:ilvl w:val="0"/>
          <w:numId w:val="21"/>
        </w:numPr>
        <w:spacing w:line="276" w:lineRule="auto"/>
        <w:rPr>
          <w:rFonts w:ascii="Arial Nova Light" w:hAnsi="Arial Nova Light" w:cs="Arial"/>
          <w:b/>
          <w:color w:val="auto"/>
          <w:sz w:val="24"/>
          <w:szCs w:val="24"/>
          <w:lang w:val="en-US"/>
        </w:rPr>
      </w:pPr>
      <w:bookmarkStart w:id="3" w:name="_Toc119420057"/>
      <w:r w:rsidRPr="0050422C">
        <w:rPr>
          <w:rFonts w:ascii="Arial Nova Light" w:hAnsi="Arial Nova Light" w:cs="Arial"/>
          <w:b/>
          <w:color w:val="auto"/>
          <w:sz w:val="24"/>
          <w:szCs w:val="24"/>
          <w:lang w:val="en-US"/>
        </w:rPr>
        <w:lastRenderedPageBreak/>
        <w:t>MAIN HOUSING</w:t>
      </w:r>
      <w:bookmarkEnd w:id="3"/>
    </w:p>
    <w:p w14:paraId="5818691A" w14:textId="77777777" w:rsidR="00364E75" w:rsidRPr="00364E75" w:rsidRDefault="00364E75" w:rsidP="00364E75">
      <w:pPr>
        <w:rPr>
          <w:lang w:val="en-US"/>
        </w:rPr>
      </w:pPr>
    </w:p>
    <w:p w14:paraId="70D56B85" w14:textId="77777777" w:rsidR="007F0B7B" w:rsidRPr="00132B7D" w:rsidRDefault="007F0B7B" w:rsidP="007F0B7B">
      <w:pPr>
        <w:spacing w:after="0" w:line="276" w:lineRule="auto"/>
        <w:jc w:val="both"/>
        <w:rPr>
          <w:rFonts w:ascii="Arial Nova Light" w:hAnsi="Arial Nova Light" w:cs="Arial"/>
          <w:b/>
          <w:bCs/>
          <w:sz w:val="20"/>
          <w:szCs w:val="20"/>
          <w:lang w:val="en-US"/>
        </w:rPr>
      </w:pPr>
      <w:r w:rsidRPr="00132B7D">
        <w:rPr>
          <w:rFonts w:ascii="Arial Nova Light" w:hAnsi="Arial Nova Light" w:cs="Arial"/>
          <w:b/>
          <w:bCs/>
          <w:sz w:val="20"/>
          <w:szCs w:val="20"/>
          <w:lang w:val="en-US"/>
        </w:rPr>
        <w:t>Frame</w:t>
      </w:r>
    </w:p>
    <w:p w14:paraId="468ACB59" w14:textId="79C129E0" w:rsidR="007F0B7B" w:rsidRPr="00132B7D" w:rsidRDefault="007F0B7B" w:rsidP="007F0B7B">
      <w:pPr>
        <w:spacing w:after="0" w:line="276" w:lineRule="auto"/>
        <w:jc w:val="both"/>
        <w:rPr>
          <w:rFonts w:ascii="Arial Nova Light" w:hAnsi="Arial Nova Light" w:cs="Arial"/>
          <w:sz w:val="20"/>
          <w:szCs w:val="20"/>
          <w:lang w:val="en-US"/>
        </w:rPr>
      </w:pPr>
      <w:r w:rsidRPr="00132B7D">
        <w:rPr>
          <w:rFonts w:ascii="Arial Nova Light" w:hAnsi="Arial Nova Light" w:cs="Arial"/>
          <w:sz w:val="20"/>
          <w:szCs w:val="20"/>
          <w:lang w:val="en-US"/>
        </w:rPr>
        <w:t>The machine’s substructure is a solid and waterproof welded steel construction</w:t>
      </w:r>
      <w:r w:rsidR="00120214">
        <w:rPr>
          <w:rFonts w:ascii="Arial Nova Light" w:hAnsi="Arial Nova Light" w:cs="Arial"/>
          <w:sz w:val="20"/>
          <w:szCs w:val="20"/>
          <w:lang w:val="en-US"/>
        </w:rPr>
        <w:t>.</w:t>
      </w:r>
    </w:p>
    <w:p w14:paraId="55A7DCE3" w14:textId="77777777" w:rsidR="007F0B7B" w:rsidRPr="00132B7D" w:rsidRDefault="007F0B7B" w:rsidP="007F0B7B">
      <w:pPr>
        <w:spacing w:after="0" w:line="276" w:lineRule="auto"/>
        <w:jc w:val="both"/>
        <w:rPr>
          <w:rFonts w:ascii="Arial Nova Light" w:hAnsi="Arial Nova Light" w:cs="Arial"/>
          <w:sz w:val="20"/>
          <w:szCs w:val="20"/>
          <w:lang w:val="en-US"/>
        </w:rPr>
      </w:pPr>
    </w:p>
    <w:p w14:paraId="23D1DC37" w14:textId="77777777" w:rsidR="007F0B7B" w:rsidRPr="00F670F0" w:rsidRDefault="007F0B7B" w:rsidP="007F0B7B">
      <w:pPr>
        <w:spacing w:after="0" w:line="276" w:lineRule="auto"/>
        <w:jc w:val="both"/>
        <w:rPr>
          <w:rFonts w:ascii="Arial Nova Light" w:hAnsi="Arial Nova Light" w:cs="Arial"/>
          <w:b/>
          <w:sz w:val="20"/>
          <w:szCs w:val="20"/>
          <w:lang w:val="en-US"/>
        </w:rPr>
      </w:pPr>
      <w:r w:rsidRPr="00F670F0">
        <w:rPr>
          <w:rFonts w:ascii="Arial Nova Light" w:hAnsi="Arial Nova Light" w:cs="Arial"/>
          <w:b/>
          <w:sz w:val="20"/>
          <w:szCs w:val="20"/>
          <w:lang w:val="en-US"/>
        </w:rPr>
        <w:t>Interface points with a press line</w:t>
      </w:r>
    </w:p>
    <w:p w14:paraId="44F9E519" w14:textId="7526D59A" w:rsidR="007F0B7B" w:rsidRPr="00132B7D" w:rsidRDefault="007F0B7B" w:rsidP="007F0B7B">
      <w:pPr>
        <w:spacing w:after="0" w:line="276" w:lineRule="auto"/>
        <w:jc w:val="both"/>
        <w:rPr>
          <w:rFonts w:ascii="Arial Nova Light" w:hAnsi="Arial Nova Light" w:cs="Arial"/>
          <w:sz w:val="20"/>
          <w:szCs w:val="20"/>
          <w:lang w:val="en-US"/>
        </w:rPr>
      </w:pPr>
      <w:r w:rsidRPr="00132B7D">
        <w:rPr>
          <w:rFonts w:ascii="Arial Nova Light" w:hAnsi="Arial Nova Light" w:cs="Arial"/>
          <w:sz w:val="20"/>
          <w:szCs w:val="20"/>
          <w:lang w:val="en-US"/>
        </w:rPr>
        <w:t>The electrics and pneumatics connections pass along the machine side in a cable chain and can be plugged at separate connection box</w:t>
      </w:r>
      <w:r w:rsidR="00120214">
        <w:rPr>
          <w:rFonts w:ascii="Arial Nova Light" w:hAnsi="Arial Nova Light" w:cs="Arial"/>
          <w:sz w:val="20"/>
          <w:szCs w:val="20"/>
          <w:lang w:val="en-US"/>
        </w:rPr>
        <w:t xml:space="preserve">. </w:t>
      </w:r>
      <w:r w:rsidRPr="00132B7D">
        <w:rPr>
          <w:rFonts w:ascii="Arial Nova Light" w:hAnsi="Arial Nova Light" w:cs="Arial"/>
          <w:sz w:val="20"/>
          <w:szCs w:val="20"/>
          <w:lang w:val="en-US"/>
        </w:rPr>
        <w:t xml:space="preserve">At these connection box must be connected from the customer side (air supply, power supply, cables interface – Dietronic will provide a document for details). </w:t>
      </w:r>
    </w:p>
    <w:p w14:paraId="41D6D5FC" w14:textId="77777777" w:rsidR="007F0B7B" w:rsidRPr="00132B7D" w:rsidRDefault="007F0B7B" w:rsidP="007F0B7B">
      <w:pPr>
        <w:spacing w:after="0" w:line="276" w:lineRule="auto"/>
        <w:jc w:val="both"/>
        <w:rPr>
          <w:rFonts w:ascii="Arial Nova Light" w:hAnsi="Arial Nova Light" w:cs="Arial"/>
          <w:sz w:val="20"/>
          <w:szCs w:val="20"/>
          <w:lang w:val="en-US"/>
        </w:rPr>
      </w:pPr>
    </w:p>
    <w:p w14:paraId="2EFE3A21" w14:textId="432556D5" w:rsidR="002378B8" w:rsidRPr="00364E75" w:rsidRDefault="002378B8" w:rsidP="002378B8">
      <w:pPr>
        <w:spacing w:after="0" w:line="276" w:lineRule="auto"/>
        <w:jc w:val="both"/>
        <w:rPr>
          <w:rFonts w:ascii="Arial Nova Light" w:hAnsi="Arial Nova Light" w:cs="Arial"/>
          <w:b/>
          <w:sz w:val="20"/>
          <w:szCs w:val="20"/>
          <w:lang w:val="en-US"/>
        </w:rPr>
      </w:pPr>
      <w:r w:rsidRPr="00364E75">
        <w:rPr>
          <w:rFonts w:ascii="Arial Nova Light" w:hAnsi="Arial Nova Light" w:cs="Arial"/>
          <w:b/>
          <w:sz w:val="20"/>
          <w:szCs w:val="20"/>
          <w:lang w:val="en-US"/>
        </w:rPr>
        <w:t>Motorized transport and locking</w:t>
      </w:r>
    </w:p>
    <w:p w14:paraId="6A08BDE8" w14:textId="1B039B43" w:rsidR="002378B8" w:rsidRPr="00364E75" w:rsidRDefault="002378B8" w:rsidP="002378B8">
      <w:pPr>
        <w:spacing w:after="0" w:line="276" w:lineRule="auto"/>
        <w:jc w:val="both"/>
        <w:rPr>
          <w:rFonts w:ascii="Arial Nova Light" w:hAnsi="Arial Nova Light" w:cs="Arial"/>
          <w:bCs/>
          <w:sz w:val="20"/>
          <w:szCs w:val="20"/>
          <w:lang w:val="en-US"/>
        </w:rPr>
      </w:pPr>
      <w:r w:rsidRPr="00364E75">
        <w:rPr>
          <w:rFonts w:ascii="Arial Nova Light" w:hAnsi="Arial Nova Light" w:cs="Arial"/>
          <w:bCs/>
          <w:sz w:val="20"/>
          <w:szCs w:val="20"/>
          <w:lang w:val="en-US"/>
        </w:rPr>
        <w:t>The machine</w:t>
      </w:r>
      <w:r w:rsidR="00364E75" w:rsidRPr="00364E75">
        <w:rPr>
          <w:rFonts w:ascii="Arial Nova Light" w:hAnsi="Arial Nova Light" w:cs="Arial"/>
          <w:bCs/>
          <w:sz w:val="20"/>
          <w:szCs w:val="20"/>
          <w:lang w:val="en-US"/>
        </w:rPr>
        <w:t xml:space="preserve"> is</w:t>
      </w:r>
      <w:r w:rsidRPr="00364E75">
        <w:rPr>
          <w:rFonts w:ascii="Arial Nova Light" w:hAnsi="Arial Nova Light" w:cs="Arial"/>
          <w:bCs/>
          <w:sz w:val="20"/>
          <w:szCs w:val="20"/>
          <w:lang w:val="en-US"/>
        </w:rPr>
        <w:t xml:space="preserve"> equipped with a transportation mechanism on rails.</w:t>
      </w:r>
    </w:p>
    <w:p w14:paraId="6C6A56C7" w14:textId="77777777" w:rsidR="002378B8" w:rsidRPr="00364E75" w:rsidRDefault="002378B8" w:rsidP="002378B8">
      <w:pPr>
        <w:spacing w:after="0" w:line="276" w:lineRule="auto"/>
        <w:jc w:val="both"/>
        <w:rPr>
          <w:rFonts w:ascii="Arial Nova Light" w:hAnsi="Arial Nova Light" w:cs="Arial"/>
          <w:bCs/>
          <w:sz w:val="20"/>
          <w:szCs w:val="20"/>
          <w:lang w:val="en-US"/>
        </w:rPr>
      </w:pPr>
      <w:r w:rsidRPr="00364E75">
        <w:rPr>
          <w:rFonts w:ascii="Arial Nova Light" w:hAnsi="Arial Nova Light" w:cs="Arial"/>
          <w:bCs/>
          <w:sz w:val="20"/>
          <w:szCs w:val="20"/>
          <w:lang w:val="en-US"/>
        </w:rPr>
        <w:t>The wheelsets are guided by a guiding rail. With the help of a pole-changing braking gear motor the whole line can be moved into the line or out of the line.</w:t>
      </w:r>
    </w:p>
    <w:p w14:paraId="1E65BA71" w14:textId="326D73A2" w:rsidR="002378B8" w:rsidRPr="00364E75" w:rsidRDefault="002378B8" w:rsidP="002378B8">
      <w:pPr>
        <w:spacing w:after="0" w:line="276" w:lineRule="auto"/>
        <w:jc w:val="both"/>
        <w:rPr>
          <w:rFonts w:ascii="Arial Nova Light" w:hAnsi="Arial Nova Light" w:cs="Arial"/>
          <w:bCs/>
          <w:sz w:val="20"/>
          <w:szCs w:val="20"/>
          <w:lang w:val="en-US"/>
        </w:rPr>
      </w:pPr>
      <w:r w:rsidRPr="00364E75">
        <w:rPr>
          <w:rFonts w:ascii="Arial Nova Light" w:hAnsi="Arial Nova Light" w:cs="Arial"/>
          <w:bCs/>
          <w:sz w:val="20"/>
          <w:szCs w:val="20"/>
          <w:lang w:val="en-US"/>
        </w:rPr>
        <w:t>There are two safety sensors at the entrance and at the exit that stop the machine inside or outside in the final position, the machine can be automatically fastened at the floor.</w:t>
      </w:r>
    </w:p>
    <w:p w14:paraId="3FAE3174" w14:textId="40E1B9F5" w:rsidR="002378B8" w:rsidRPr="00364E75" w:rsidRDefault="002378B8" w:rsidP="002378B8">
      <w:pPr>
        <w:spacing w:after="0" w:line="276" w:lineRule="auto"/>
        <w:jc w:val="both"/>
        <w:rPr>
          <w:rFonts w:ascii="Arial Nova Light" w:hAnsi="Arial Nova Light" w:cs="Arial"/>
          <w:bCs/>
          <w:sz w:val="20"/>
          <w:szCs w:val="20"/>
          <w:lang w:val="en-US"/>
        </w:rPr>
      </w:pPr>
      <w:r w:rsidRPr="00364E75">
        <w:rPr>
          <w:rFonts w:ascii="Arial Nova Light" w:hAnsi="Arial Nova Light" w:cs="Arial"/>
          <w:bCs/>
          <w:sz w:val="20"/>
          <w:szCs w:val="20"/>
          <w:lang w:val="en-US"/>
        </w:rPr>
        <w:t>Motorized movement of the machines in and out of the line (SAFETY ENVIROMENTAL AREA MUST BE PROVIDED FROM THE BUYER)</w:t>
      </w:r>
    </w:p>
    <w:p w14:paraId="4A948EC7" w14:textId="735AB873" w:rsidR="007F0B7B" w:rsidRPr="002378B8" w:rsidRDefault="002378B8" w:rsidP="002378B8">
      <w:pPr>
        <w:spacing w:after="0" w:line="276" w:lineRule="auto"/>
        <w:jc w:val="both"/>
        <w:rPr>
          <w:rFonts w:ascii="Arial Nova Light" w:hAnsi="Arial Nova Light" w:cs="Arial"/>
          <w:bCs/>
          <w:sz w:val="20"/>
          <w:szCs w:val="20"/>
          <w:lang w:val="en-US"/>
        </w:rPr>
      </w:pPr>
      <w:r w:rsidRPr="00364E75">
        <w:rPr>
          <w:rFonts w:ascii="Arial Nova Light" w:hAnsi="Arial Nova Light" w:cs="Arial"/>
          <w:bCs/>
          <w:sz w:val="20"/>
          <w:szCs w:val="20"/>
          <w:lang w:val="en-US"/>
        </w:rPr>
        <w:t xml:space="preserve">The electrics and pneumatics connections pass along the machine side in a cable chain and can be plugged at both sides. A manufacturing drawing for the rails is included in our quotation. </w:t>
      </w:r>
      <w:r w:rsidRPr="00120214">
        <w:rPr>
          <w:rFonts w:ascii="Arial Nova Light" w:hAnsi="Arial Nova Light" w:cs="Arial"/>
          <w:b/>
          <w:sz w:val="20"/>
          <w:szCs w:val="20"/>
          <w:lang w:val="en-US"/>
        </w:rPr>
        <w:t>The supply and installation of the rails is not included</w:t>
      </w:r>
      <w:r w:rsidRPr="00364E75">
        <w:rPr>
          <w:rFonts w:ascii="Arial Nova Light" w:hAnsi="Arial Nova Light" w:cs="Arial"/>
          <w:bCs/>
          <w:sz w:val="20"/>
          <w:szCs w:val="20"/>
          <w:lang w:val="en-US"/>
        </w:rPr>
        <w:t xml:space="preserve"> in our scope of supply. In parking position, selected machine functions can be executed.</w:t>
      </w:r>
    </w:p>
    <w:p w14:paraId="229702D3" w14:textId="77777777" w:rsidR="002378B8" w:rsidRPr="00132B7D" w:rsidRDefault="002378B8" w:rsidP="002378B8">
      <w:pPr>
        <w:spacing w:after="0" w:line="276" w:lineRule="auto"/>
        <w:jc w:val="both"/>
        <w:rPr>
          <w:rFonts w:ascii="Arial Nova Light" w:hAnsi="Arial Nova Light" w:cs="Arial"/>
          <w:sz w:val="20"/>
          <w:szCs w:val="20"/>
          <w:lang w:val="en-US"/>
        </w:rPr>
      </w:pPr>
    </w:p>
    <w:p w14:paraId="4036486D" w14:textId="77777777" w:rsidR="007F0B7B" w:rsidRPr="00132B7D" w:rsidRDefault="007F0B7B" w:rsidP="007F0B7B">
      <w:pPr>
        <w:spacing w:after="0" w:line="276" w:lineRule="auto"/>
        <w:jc w:val="both"/>
        <w:rPr>
          <w:rFonts w:ascii="Arial Nova Light" w:hAnsi="Arial Nova Light" w:cs="Arial"/>
          <w:b/>
          <w:bCs/>
          <w:sz w:val="20"/>
          <w:szCs w:val="20"/>
          <w:lang w:val="en-US"/>
        </w:rPr>
      </w:pPr>
      <w:r w:rsidRPr="00132B7D">
        <w:rPr>
          <w:rFonts w:ascii="Arial Nova Light" w:hAnsi="Arial Nova Light" w:cs="Arial"/>
          <w:b/>
          <w:bCs/>
          <w:sz w:val="20"/>
          <w:szCs w:val="20"/>
          <w:lang w:val="en-US"/>
        </w:rPr>
        <w:t xml:space="preserve">Cable </w:t>
      </w:r>
      <w:r>
        <w:rPr>
          <w:rFonts w:ascii="Arial Nova Light" w:hAnsi="Arial Nova Light" w:cs="Arial"/>
          <w:b/>
          <w:bCs/>
          <w:sz w:val="20"/>
          <w:szCs w:val="20"/>
          <w:lang w:val="en-US"/>
        </w:rPr>
        <w:t xml:space="preserve">and Pipe </w:t>
      </w:r>
      <w:r w:rsidRPr="00132B7D">
        <w:rPr>
          <w:rFonts w:ascii="Arial Nova Light" w:hAnsi="Arial Nova Light" w:cs="Arial"/>
          <w:b/>
          <w:bCs/>
          <w:sz w:val="20"/>
          <w:szCs w:val="20"/>
          <w:lang w:val="en-US"/>
        </w:rPr>
        <w:t>Channels</w:t>
      </w:r>
    </w:p>
    <w:p w14:paraId="7D855928" w14:textId="64ECA73C" w:rsidR="007F0B7B" w:rsidRPr="00132B7D" w:rsidRDefault="007F0B7B" w:rsidP="007F0B7B">
      <w:pPr>
        <w:spacing w:after="0" w:line="276" w:lineRule="auto"/>
        <w:jc w:val="both"/>
        <w:rPr>
          <w:rFonts w:ascii="Arial Nova Light" w:hAnsi="Arial Nova Light" w:cs="Arial"/>
          <w:sz w:val="20"/>
          <w:szCs w:val="20"/>
          <w:lang w:val="en-US"/>
        </w:rPr>
      </w:pPr>
      <w:r w:rsidRPr="00132B7D">
        <w:rPr>
          <w:rFonts w:ascii="Arial Nova Light" w:hAnsi="Arial Nova Light" w:cs="Arial"/>
          <w:sz w:val="20"/>
          <w:szCs w:val="20"/>
          <w:lang w:val="en-US"/>
        </w:rPr>
        <w:t xml:space="preserve">All channels to connect the connection boxes to the HMI and the connection boxes to the refilling units must be provided from a customer (Dietronic will provide a document for details) as well as the channel to connect </w:t>
      </w:r>
      <w:proofErr w:type="gramStart"/>
      <w:r w:rsidRPr="00132B7D">
        <w:rPr>
          <w:rFonts w:ascii="Arial Nova Light" w:hAnsi="Arial Nova Light" w:cs="Arial"/>
          <w:sz w:val="20"/>
          <w:szCs w:val="20"/>
          <w:lang w:val="en-US"/>
        </w:rPr>
        <w:t>the  connection</w:t>
      </w:r>
      <w:proofErr w:type="gramEnd"/>
      <w:r w:rsidRPr="00132B7D">
        <w:rPr>
          <w:rFonts w:ascii="Arial Nova Light" w:hAnsi="Arial Nova Light" w:cs="Arial"/>
          <w:sz w:val="20"/>
          <w:szCs w:val="20"/>
          <w:lang w:val="en-US"/>
        </w:rPr>
        <w:t xml:space="preserve"> box.</w:t>
      </w:r>
    </w:p>
    <w:p w14:paraId="7FBA5262" w14:textId="77777777" w:rsidR="007F0B7B" w:rsidRPr="00132B7D" w:rsidRDefault="007F0B7B" w:rsidP="007F0B7B">
      <w:pPr>
        <w:spacing w:after="0" w:line="276" w:lineRule="auto"/>
        <w:jc w:val="both"/>
        <w:rPr>
          <w:rFonts w:ascii="Arial Nova Light" w:hAnsi="Arial Nova Light" w:cs="Arial"/>
          <w:sz w:val="20"/>
          <w:szCs w:val="20"/>
          <w:lang w:val="en-US"/>
        </w:rPr>
      </w:pPr>
      <w:r w:rsidRPr="00132B7D">
        <w:rPr>
          <w:rFonts w:ascii="Arial Nova Light" w:hAnsi="Arial Nova Light" w:cs="Arial"/>
          <w:sz w:val="20"/>
          <w:szCs w:val="20"/>
          <w:lang w:val="en-US"/>
        </w:rPr>
        <w:t>All cables and pipe from Dietronic side are scope of supply.</w:t>
      </w:r>
    </w:p>
    <w:p w14:paraId="29F76760" w14:textId="77777777" w:rsidR="007F0B7B" w:rsidRPr="00132B7D" w:rsidRDefault="007F0B7B" w:rsidP="007F0B7B">
      <w:pPr>
        <w:spacing w:after="0" w:line="276" w:lineRule="auto"/>
        <w:jc w:val="both"/>
        <w:rPr>
          <w:rFonts w:ascii="Arial Nova Light" w:hAnsi="Arial Nova Light" w:cs="Arial"/>
          <w:sz w:val="20"/>
          <w:szCs w:val="20"/>
          <w:lang w:val="en-US"/>
        </w:rPr>
      </w:pPr>
    </w:p>
    <w:p w14:paraId="13458566" w14:textId="77777777" w:rsidR="007F0B7B" w:rsidRPr="00132B7D" w:rsidRDefault="007F0B7B" w:rsidP="007F0B7B">
      <w:pPr>
        <w:spacing w:after="0" w:line="276" w:lineRule="auto"/>
        <w:jc w:val="both"/>
        <w:rPr>
          <w:rFonts w:ascii="Arial Nova Light" w:hAnsi="Arial Nova Light" w:cs="Arial"/>
          <w:b/>
          <w:sz w:val="20"/>
          <w:szCs w:val="20"/>
          <w:lang w:val="en-US"/>
        </w:rPr>
      </w:pPr>
      <w:r w:rsidRPr="00132B7D">
        <w:rPr>
          <w:rFonts w:ascii="Arial Nova Light" w:hAnsi="Arial Nova Light" w:cs="Arial"/>
          <w:b/>
          <w:sz w:val="20"/>
          <w:szCs w:val="20"/>
          <w:lang w:val="en-US"/>
        </w:rPr>
        <w:t>Electrical control</w:t>
      </w:r>
    </w:p>
    <w:p w14:paraId="6D1B6462" w14:textId="7821650D" w:rsidR="007F0B7B" w:rsidRDefault="007F0B7B" w:rsidP="007F0B7B">
      <w:pPr>
        <w:spacing w:after="0" w:line="276" w:lineRule="auto"/>
        <w:rPr>
          <w:rFonts w:ascii="Arial Nova Light" w:hAnsi="Arial Nova Light"/>
          <w:sz w:val="20"/>
          <w:szCs w:val="20"/>
          <w:lang w:val="en-US"/>
        </w:rPr>
      </w:pPr>
      <w:r w:rsidRPr="00132B7D">
        <w:rPr>
          <w:rFonts w:ascii="Arial Nova Light" w:hAnsi="Arial Nova Light" w:cs="Arial"/>
          <w:sz w:val="20"/>
          <w:szCs w:val="20"/>
          <w:lang w:val="en-US"/>
        </w:rPr>
        <w:t xml:space="preserve">The machine operating panel is placed separately according to the line layout. </w:t>
      </w:r>
      <w:r w:rsidRPr="00132B7D">
        <w:rPr>
          <w:rFonts w:ascii="Arial Nova Light" w:hAnsi="Arial Nova Light"/>
          <w:sz w:val="20"/>
          <w:szCs w:val="20"/>
          <w:lang w:val="en-US"/>
        </w:rPr>
        <w:br/>
        <w:t xml:space="preserve">The control cabinets will be placed </w:t>
      </w:r>
      <w:r w:rsidRPr="00132B7D">
        <w:rPr>
          <w:rFonts w:ascii="Arial Nova Light" w:hAnsi="Arial Nova Light" w:cs="Arial"/>
          <w:sz w:val="20"/>
          <w:szCs w:val="20"/>
          <w:lang w:val="en-US"/>
        </w:rPr>
        <w:t>separately according to the line layout</w:t>
      </w:r>
      <w:r w:rsidRPr="00132B7D">
        <w:rPr>
          <w:rFonts w:ascii="Arial Nova Light" w:hAnsi="Arial Nova Light"/>
          <w:sz w:val="20"/>
          <w:szCs w:val="20"/>
          <w:lang w:val="en-US"/>
        </w:rPr>
        <w:t xml:space="preserve">. </w:t>
      </w:r>
      <w:r w:rsidR="00120214">
        <w:rPr>
          <w:rFonts w:ascii="Arial Nova Light" w:hAnsi="Arial Nova Light"/>
          <w:sz w:val="20"/>
          <w:szCs w:val="20"/>
          <w:lang w:val="en-US"/>
        </w:rPr>
        <w:t>(cables 50 m length max)</w:t>
      </w:r>
    </w:p>
    <w:p w14:paraId="0ADDFD63" w14:textId="058C4ED8" w:rsidR="007F0B7B" w:rsidRPr="002378B8" w:rsidRDefault="007F0B7B" w:rsidP="002378B8">
      <w:pPr>
        <w:spacing w:after="0" w:line="276" w:lineRule="auto"/>
        <w:rPr>
          <w:rFonts w:ascii="Arial Nova Light" w:hAnsi="Arial Nova Light"/>
          <w:sz w:val="20"/>
          <w:szCs w:val="20"/>
          <w:lang w:val="en-US"/>
        </w:rPr>
      </w:pPr>
      <w:r w:rsidRPr="00132B7D">
        <w:rPr>
          <w:rFonts w:ascii="Arial Nova Light" w:hAnsi="Arial Nova Light"/>
          <w:sz w:val="20"/>
          <w:szCs w:val="20"/>
          <w:lang w:val="en-US"/>
        </w:rPr>
        <w:t>The control is equipped by</w:t>
      </w:r>
      <w:r>
        <w:rPr>
          <w:rFonts w:ascii="Arial Nova Light" w:hAnsi="Arial Nova Light"/>
          <w:sz w:val="20"/>
          <w:szCs w:val="20"/>
          <w:lang w:val="en-US"/>
        </w:rPr>
        <w:t xml:space="preserve"> </w:t>
      </w:r>
      <w:r w:rsidR="00120214">
        <w:rPr>
          <w:rFonts w:ascii="Arial Nova Light" w:hAnsi="Arial Nova Light"/>
          <w:sz w:val="20"/>
          <w:szCs w:val="20"/>
          <w:lang w:val="en-US"/>
        </w:rPr>
        <w:t>Siemens 1500 series</w:t>
      </w:r>
      <w:r w:rsidRPr="00132B7D">
        <w:rPr>
          <w:rFonts w:ascii="Arial Nova Light" w:hAnsi="Arial Nova Light"/>
          <w:sz w:val="20"/>
          <w:szCs w:val="20"/>
          <w:lang w:val="en-US"/>
        </w:rPr>
        <w:t>.</w:t>
      </w:r>
      <w:r w:rsidRPr="00132B7D">
        <w:rPr>
          <w:rFonts w:ascii="Arial Nova Light" w:hAnsi="Arial Nova Light"/>
          <w:sz w:val="20"/>
          <w:szCs w:val="20"/>
          <w:lang w:val="en-US"/>
        </w:rPr>
        <w:br/>
        <w:t xml:space="preserve">All the motors are </w:t>
      </w:r>
      <w:r>
        <w:rPr>
          <w:rFonts w:ascii="Arial Nova Light" w:hAnsi="Arial Nova Light"/>
          <w:sz w:val="20"/>
          <w:szCs w:val="20"/>
          <w:lang w:val="en-US"/>
        </w:rPr>
        <w:t>SEW</w:t>
      </w:r>
      <w:r w:rsidRPr="00132B7D">
        <w:rPr>
          <w:rFonts w:ascii="Arial Nova Light" w:hAnsi="Arial Nova Light"/>
          <w:sz w:val="20"/>
          <w:szCs w:val="20"/>
          <w:lang w:val="en-US"/>
        </w:rPr>
        <w:t xml:space="preserve"> </w:t>
      </w:r>
      <w:r w:rsidRPr="00132B7D">
        <w:rPr>
          <w:rFonts w:ascii="Arial Nova Light" w:hAnsi="Arial Nova Light"/>
          <w:sz w:val="20"/>
          <w:szCs w:val="20"/>
          <w:lang w:val="en-US"/>
        </w:rPr>
        <w:br/>
        <w:t xml:space="preserve">Armor Block Remote I/O </w:t>
      </w:r>
      <w:r>
        <w:rPr>
          <w:rFonts w:ascii="Arial Nova Light" w:hAnsi="Arial Nova Light"/>
          <w:sz w:val="20"/>
          <w:szCs w:val="20"/>
          <w:lang w:val="en-US"/>
        </w:rPr>
        <w:t>Murr</w:t>
      </w:r>
    </w:p>
    <w:p w14:paraId="0D0DB0AE" w14:textId="77777777" w:rsidR="009750F0" w:rsidRDefault="009750F0" w:rsidP="007F0B7B">
      <w:pPr>
        <w:spacing w:after="0" w:line="276" w:lineRule="auto"/>
        <w:jc w:val="both"/>
        <w:rPr>
          <w:rFonts w:ascii="Arial Nova Light" w:hAnsi="Arial Nova Light" w:cs="Arial"/>
          <w:b/>
          <w:sz w:val="20"/>
          <w:szCs w:val="20"/>
          <w:lang w:val="en-US"/>
        </w:rPr>
      </w:pPr>
    </w:p>
    <w:p w14:paraId="014E6CFA" w14:textId="572DA487" w:rsidR="007F0B7B" w:rsidRPr="00132B7D" w:rsidRDefault="007F0B7B" w:rsidP="007F0B7B">
      <w:pPr>
        <w:spacing w:after="0" w:line="276" w:lineRule="auto"/>
        <w:jc w:val="both"/>
        <w:rPr>
          <w:rFonts w:ascii="Arial Nova Light" w:hAnsi="Arial Nova Light" w:cs="Arial"/>
          <w:b/>
          <w:sz w:val="20"/>
          <w:szCs w:val="20"/>
          <w:lang w:val="en-US"/>
        </w:rPr>
      </w:pPr>
      <w:r w:rsidRPr="00132B7D">
        <w:rPr>
          <w:rFonts w:ascii="Arial Nova Light" w:hAnsi="Arial Nova Light" w:cs="Arial"/>
          <w:b/>
          <w:sz w:val="20"/>
          <w:szCs w:val="20"/>
          <w:lang w:val="en-US"/>
        </w:rPr>
        <w:t>Software</w:t>
      </w:r>
    </w:p>
    <w:p w14:paraId="38B7542A" w14:textId="1498B3AC" w:rsidR="00FA5F79" w:rsidRDefault="007F0B7B" w:rsidP="002378B8">
      <w:pPr>
        <w:spacing w:after="0" w:line="276" w:lineRule="auto"/>
        <w:jc w:val="both"/>
        <w:rPr>
          <w:rFonts w:ascii="Arial Nova Light" w:hAnsi="Arial Nova Light" w:cs="Arial"/>
          <w:sz w:val="20"/>
          <w:szCs w:val="20"/>
          <w:lang w:val="en-US"/>
        </w:rPr>
      </w:pPr>
      <w:r w:rsidRPr="00132B7D">
        <w:rPr>
          <w:rFonts w:ascii="Arial Nova Light" w:hAnsi="Arial Nova Light" w:cs="Arial"/>
          <w:sz w:val="20"/>
          <w:szCs w:val="20"/>
          <w:lang w:val="en-US"/>
        </w:rPr>
        <w:t>The software is provided in protected mode (only reading mode, not writing mode) until warranty expiration. The default language is English.</w:t>
      </w:r>
    </w:p>
    <w:p w14:paraId="1060EF7B" w14:textId="77777777" w:rsidR="00364E75" w:rsidRDefault="00364E75" w:rsidP="00BE4B0C">
      <w:pPr>
        <w:spacing w:after="0"/>
        <w:rPr>
          <w:rFonts w:ascii="Arial Nova Light" w:hAnsi="Arial Nova Light" w:cs="Arial"/>
          <w:b/>
          <w:bCs/>
          <w:sz w:val="20"/>
          <w:szCs w:val="20"/>
          <w:lang w:val="en-US"/>
        </w:rPr>
      </w:pPr>
    </w:p>
    <w:p w14:paraId="4387137E" w14:textId="48D5C942" w:rsidR="00BE4B0C" w:rsidRPr="00BE4B0C" w:rsidRDefault="00BE4B0C" w:rsidP="00BE4B0C">
      <w:pPr>
        <w:spacing w:after="0"/>
        <w:rPr>
          <w:rFonts w:ascii="Arial Nova Light" w:hAnsi="Arial Nova Light" w:cs="Arial"/>
          <w:b/>
          <w:bCs/>
          <w:sz w:val="20"/>
          <w:szCs w:val="20"/>
          <w:lang w:val="en-US"/>
        </w:rPr>
      </w:pPr>
      <w:r w:rsidRPr="00BE4B0C">
        <w:rPr>
          <w:rFonts w:ascii="Arial Nova Light" w:hAnsi="Arial Nova Light" w:cs="Arial"/>
          <w:b/>
          <w:bCs/>
          <w:sz w:val="20"/>
          <w:szCs w:val="20"/>
          <w:lang w:val="en-US"/>
        </w:rPr>
        <w:t xml:space="preserve">Electrics &amp; Control </w:t>
      </w:r>
    </w:p>
    <w:p w14:paraId="3A8AF033" w14:textId="2BFBCBC1" w:rsidR="00BE4B0C" w:rsidRPr="00BE4B0C" w:rsidRDefault="00BE4B0C" w:rsidP="00BE4B0C">
      <w:pPr>
        <w:spacing w:after="0"/>
        <w:rPr>
          <w:rFonts w:ascii="Arial Nova Light" w:hAnsi="Arial Nova Light" w:cs="Arial"/>
          <w:sz w:val="20"/>
          <w:szCs w:val="20"/>
          <w:lang w:val="en-US"/>
        </w:rPr>
      </w:pPr>
      <w:r w:rsidRPr="00BE4B0C">
        <w:rPr>
          <w:rFonts w:ascii="Arial Nova Light" w:hAnsi="Arial Nova Light" w:cs="Arial"/>
          <w:sz w:val="20"/>
          <w:szCs w:val="20"/>
          <w:lang w:val="en-US"/>
        </w:rPr>
        <w:t xml:space="preserve">The communication is </w:t>
      </w:r>
      <w:proofErr w:type="spellStart"/>
      <w:proofErr w:type="gramStart"/>
      <w:r w:rsidR="00120214">
        <w:rPr>
          <w:rFonts w:ascii="Arial Nova Light" w:hAnsi="Arial Nova Light" w:cs="Arial"/>
          <w:sz w:val="20"/>
          <w:szCs w:val="20"/>
          <w:lang w:val="en-US"/>
        </w:rPr>
        <w:t>Profinet</w:t>
      </w:r>
      <w:proofErr w:type="spellEnd"/>
      <w:proofErr w:type="gramEnd"/>
    </w:p>
    <w:p w14:paraId="13407DA5" w14:textId="08AF336C" w:rsidR="00BE4B0C" w:rsidRDefault="00BE4B0C" w:rsidP="00BE4B0C">
      <w:pPr>
        <w:spacing w:after="0"/>
        <w:rPr>
          <w:rFonts w:ascii="Arial Nova Light" w:hAnsi="Arial Nova Light" w:cs="Arial"/>
          <w:sz w:val="20"/>
          <w:szCs w:val="20"/>
          <w:lang w:val="en-US"/>
        </w:rPr>
      </w:pPr>
      <w:r w:rsidRPr="00BE4B0C">
        <w:rPr>
          <w:rFonts w:ascii="Arial Nova Light" w:hAnsi="Arial Nova Light" w:cs="Arial"/>
          <w:sz w:val="20"/>
          <w:szCs w:val="20"/>
          <w:lang w:val="en-US"/>
        </w:rPr>
        <w:t xml:space="preserve">The control cabinet can be placed </w:t>
      </w:r>
      <w:r w:rsidR="00120214">
        <w:rPr>
          <w:rFonts w:ascii="Arial Nova Light" w:hAnsi="Arial Nova Light" w:cs="Arial"/>
          <w:sz w:val="20"/>
          <w:szCs w:val="20"/>
          <w:lang w:val="en-US"/>
        </w:rPr>
        <w:t>separately from</w:t>
      </w:r>
      <w:r w:rsidRPr="00BE4B0C">
        <w:rPr>
          <w:rFonts w:ascii="Arial Nova Light" w:hAnsi="Arial Nova Light" w:cs="Arial"/>
          <w:sz w:val="20"/>
          <w:szCs w:val="20"/>
          <w:lang w:val="en-US"/>
        </w:rPr>
        <w:t xml:space="preserve"> the machine.</w:t>
      </w:r>
    </w:p>
    <w:p w14:paraId="2508E6BE" w14:textId="73F28177" w:rsidR="00364E75" w:rsidRDefault="00BE4B0C" w:rsidP="00BE4B0C">
      <w:pPr>
        <w:spacing w:after="0"/>
        <w:rPr>
          <w:rFonts w:ascii="Arial Nova Light" w:hAnsi="Arial Nova Light" w:cs="Arial"/>
          <w:sz w:val="20"/>
          <w:szCs w:val="20"/>
          <w:lang w:val="en-US"/>
        </w:rPr>
      </w:pPr>
      <w:r w:rsidRPr="00BE4B0C">
        <w:rPr>
          <w:rFonts w:ascii="Arial Nova Light" w:hAnsi="Arial Nova Light" w:cs="Arial"/>
          <w:sz w:val="20"/>
          <w:szCs w:val="20"/>
          <w:lang w:val="en-US"/>
        </w:rPr>
        <w:t xml:space="preserve">The machine operating panel </w:t>
      </w:r>
      <w:r w:rsidR="00120214">
        <w:rPr>
          <w:rFonts w:ascii="Arial Nova Light" w:hAnsi="Arial Nova Light" w:cs="Arial"/>
          <w:sz w:val="20"/>
          <w:szCs w:val="20"/>
          <w:lang w:val="en-US"/>
        </w:rPr>
        <w:t>Siemens</w:t>
      </w:r>
      <w:r w:rsidRPr="00BE4B0C">
        <w:rPr>
          <w:rFonts w:ascii="Arial Nova Light" w:hAnsi="Arial Nova Light" w:cs="Arial"/>
          <w:sz w:val="20"/>
          <w:szCs w:val="20"/>
          <w:lang w:val="en-US"/>
        </w:rPr>
        <w:t xml:space="preserve"> is placed separately according</w:t>
      </w:r>
      <w:r>
        <w:rPr>
          <w:rFonts w:ascii="Arial Nova Light" w:hAnsi="Arial Nova Light" w:cs="Arial"/>
          <w:sz w:val="20"/>
          <w:szCs w:val="20"/>
          <w:lang w:val="en-US"/>
        </w:rPr>
        <w:t xml:space="preserve"> </w:t>
      </w:r>
      <w:r w:rsidRPr="00BE4B0C">
        <w:rPr>
          <w:rFonts w:ascii="Arial Nova Light" w:hAnsi="Arial Nova Light" w:cs="Arial"/>
          <w:sz w:val="20"/>
          <w:szCs w:val="20"/>
          <w:lang w:val="en-US"/>
        </w:rPr>
        <w:t>to the line</w:t>
      </w:r>
      <w:r w:rsidR="00364E75">
        <w:rPr>
          <w:rFonts w:ascii="Arial Nova Light" w:hAnsi="Arial Nova Light" w:cs="Arial"/>
          <w:sz w:val="20"/>
          <w:szCs w:val="20"/>
          <w:lang w:val="en-US"/>
        </w:rPr>
        <w:t>.</w:t>
      </w:r>
    </w:p>
    <w:p w14:paraId="3B0F9504" w14:textId="5E350EBC" w:rsidR="00BE4B0C" w:rsidRPr="00BE4B0C" w:rsidRDefault="00BE4B0C" w:rsidP="00BE4B0C">
      <w:pPr>
        <w:spacing w:after="0"/>
        <w:rPr>
          <w:rFonts w:ascii="Arial Nova Light" w:hAnsi="Arial Nova Light" w:cs="Arial"/>
          <w:sz w:val="20"/>
          <w:szCs w:val="20"/>
          <w:lang w:val="en-US"/>
        </w:rPr>
      </w:pPr>
      <w:r w:rsidRPr="00BE4B0C">
        <w:rPr>
          <w:rFonts w:ascii="Arial Nova Light" w:hAnsi="Arial Nova Light" w:cs="Arial"/>
          <w:sz w:val="20"/>
          <w:szCs w:val="20"/>
          <w:lang w:val="en-US"/>
        </w:rPr>
        <w:t xml:space="preserve">The control is equipped by </w:t>
      </w:r>
      <w:r w:rsidR="00120214">
        <w:rPr>
          <w:rFonts w:ascii="Arial Nova Light" w:hAnsi="Arial Nova Light" w:cs="Arial"/>
          <w:sz w:val="20"/>
          <w:szCs w:val="20"/>
          <w:lang w:val="en-US"/>
        </w:rPr>
        <w:t>Siemens 1500 series</w:t>
      </w:r>
      <w:r w:rsidRPr="00BE4B0C">
        <w:rPr>
          <w:rFonts w:ascii="Arial Nova Light" w:hAnsi="Arial Nova Light" w:cs="Arial"/>
          <w:sz w:val="20"/>
          <w:szCs w:val="20"/>
          <w:lang w:val="en-US"/>
        </w:rPr>
        <w:t>, Point I/O and Safety I/O, which is placed in the</w:t>
      </w:r>
      <w:r>
        <w:rPr>
          <w:rFonts w:ascii="Arial Nova Light" w:hAnsi="Arial Nova Light" w:cs="Arial"/>
          <w:sz w:val="20"/>
          <w:szCs w:val="20"/>
          <w:lang w:val="en-US"/>
        </w:rPr>
        <w:t xml:space="preserve"> </w:t>
      </w:r>
      <w:r w:rsidRPr="00BE4B0C">
        <w:rPr>
          <w:rFonts w:ascii="Arial Nova Light" w:hAnsi="Arial Nova Light" w:cs="Arial"/>
          <w:sz w:val="20"/>
          <w:szCs w:val="20"/>
          <w:lang w:val="en-US"/>
        </w:rPr>
        <w:t>control cabinet with air conditioning unit.</w:t>
      </w:r>
    </w:p>
    <w:p w14:paraId="19263B9A" w14:textId="5C8768AF" w:rsidR="00BE4B0C" w:rsidRDefault="00BE4B0C" w:rsidP="00BE4B0C">
      <w:pPr>
        <w:spacing w:after="0"/>
        <w:rPr>
          <w:rFonts w:ascii="Arial Nova Light" w:hAnsi="Arial Nova Light" w:cs="Arial"/>
          <w:sz w:val="20"/>
          <w:szCs w:val="20"/>
          <w:lang w:val="en-US"/>
        </w:rPr>
      </w:pPr>
      <w:r w:rsidRPr="00BE4B0C">
        <w:rPr>
          <w:rFonts w:ascii="Arial Nova Light" w:hAnsi="Arial Nova Light" w:cs="Arial"/>
          <w:sz w:val="20"/>
          <w:szCs w:val="20"/>
          <w:lang w:val="en-US"/>
        </w:rPr>
        <w:t xml:space="preserve">All the motors are </w:t>
      </w:r>
      <w:r w:rsidR="00364E75">
        <w:rPr>
          <w:rFonts w:ascii="Arial Nova Light" w:hAnsi="Arial Nova Light" w:cs="Arial"/>
          <w:sz w:val="20"/>
          <w:szCs w:val="20"/>
          <w:lang w:val="en-US"/>
        </w:rPr>
        <w:t>SEW drive.</w:t>
      </w:r>
      <w:r w:rsidRPr="00BE4B0C">
        <w:rPr>
          <w:rFonts w:ascii="Arial Nova Light" w:hAnsi="Arial Nova Light" w:cs="Arial"/>
          <w:sz w:val="20"/>
          <w:szCs w:val="20"/>
          <w:lang w:val="en-US"/>
        </w:rPr>
        <w:t xml:space="preserve"> </w:t>
      </w:r>
    </w:p>
    <w:p w14:paraId="78837BD7" w14:textId="10BF78F0" w:rsidR="00BE4B0C" w:rsidRPr="00BE4B0C" w:rsidRDefault="00BE4B0C" w:rsidP="00BE4B0C">
      <w:pPr>
        <w:spacing w:after="0"/>
        <w:rPr>
          <w:rFonts w:ascii="Arial Nova Light" w:hAnsi="Arial Nova Light" w:cs="Arial"/>
          <w:sz w:val="20"/>
          <w:szCs w:val="20"/>
          <w:lang w:val="en-US"/>
        </w:rPr>
      </w:pPr>
      <w:r w:rsidRPr="00BE4B0C">
        <w:rPr>
          <w:rFonts w:ascii="Arial Nova Light" w:hAnsi="Arial Nova Light" w:cs="Arial"/>
          <w:sz w:val="20"/>
          <w:szCs w:val="20"/>
          <w:lang w:val="en-US"/>
        </w:rPr>
        <w:t xml:space="preserve">Armor Block Remote I/O </w:t>
      </w:r>
      <w:r w:rsidR="00120214">
        <w:rPr>
          <w:rFonts w:ascii="Arial Nova Light" w:hAnsi="Arial Nova Light" w:cs="Arial"/>
          <w:sz w:val="20"/>
          <w:szCs w:val="20"/>
          <w:lang w:val="en-US"/>
        </w:rPr>
        <w:t>Murr</w:t>
      </w:r>
    </w:p>
    <w:p w14:paraId="6732D04D" w14:textId="7962CC0F" w:rsidR="00BE4B0C" w:rsidRPr="00BE4B0C" w:rsidRDefault="00BE4B0C" w:rsidP="00BE4B0C">
      <w:pPr>
        <w:spacing w:after="0"/>
        <w:rPr>
          <w:rFonts w:ascii="Arial Nova Light" w:hAnsi="Arial Nova Light" w:cs="Arial"/>
          <w:sz w:val="20"/>
          <w:szCs w:val="20"/>
          <w:lang w:val="en-US"/>
        </w:rPr>
      </w:pPr>
      <w:r w:rsidRPr="00BE4B0C">
        <w:rPr>
          <w:rFonts w:ascii="Arial Nova Light" w:hAnsi="Arial Nova Light" w:cs="Arial"/>
          <w:sz w:val="20"/>
          <w:szCs w:val="20"/>
          <w:lang w:val="en-US"/>
        </w:rPr>
        <w:t xml:space="preserve">Additional </w:t>
      </w:r>
      <w:r w:rsidR="00120214">
        <w:rPr>
          <w:rFonts w:ascii="Arial Nova Light" w:hAnsi="Arial Nova Light" w:cs="Arial"/>
          <w:sz w:val="20"/>
          <w:szCs w:val="20"/>
          <w:lang w:val="en-US"/>
        </w:rPr>
        <w:t>Siemens</w:t>
      </w:r>
      <w:r w:rsidRPr="00BE4B0C">
        <w:rPr>
          <w:rFonts w:ascii="Arial Nova Light" w:hAnsi="Arial Nova Light" w:cs="Arial"/>
          <w:sz w:val="20"/>
          <w:szCs w:val="20"/>
          <w:lang w:val="en-US"/>
        </w:rPr>
        <w:t xml:space="preserve"> Mobile Panel for operating maintenance functions and displacement drive.</w:t>
      </w:r>
    </w:p>
    <w:p w14:paraId="72185BBD" w14:textId="7B69675B" w:rsidR="00BE4B0C" w:rsidRDefault="00BE4B0C" w:rsidP="00BE4B0C">
      <w:pPr>
        <w:spacing w:after="0"/>
        <w:rPr>
          <w:rFonts w:ascii="Arial Nova Light" w:hAnsi="Arial Nova Light" w:cs="Arial"/>
          <w:sz w:val="20"/>
          <w:szCs w:val="20"/>
          <w:lang w:val="en-US"/>
        </w:rPr>
      </w:pPr>
      <w:r>
        <w:rPr>
          <w:rFonts w:ascii="Arial Nova Light" w:hAnsi="Arial Nova Light" w:cs="Arial"/>
          <w:sz w:val="20"/>
          <w:szCs w:val="20"/>
          <w:lang w:val="en-US"/>
        </w:rPr>
        <w:br w:type="page"/>
      </w:r>
    </w:p>
    <w:p w14:paraId="10D681C8" w14:textId="5934ACE8" w:rsidR="00A807AA" w:rsidRPr="0050422C" w:rsidRDefault="00A807AA" w:rsidP="00A807AA">
      <w:pPr>
        <w:pStyle w:val="Titolo1"/>
        <w:numPr>
          <w:ilvl w:val="0"/>
          <w:numId w:val="21"/>
        </w:numPr>
        <w:spacing w:line="276" w:lineRule="auto"/>
        <w:rPr>
          <w:rFonts w:ascii="Arial Nova Light" w:hAnsi="Arial Nova Light" w:cs="Arial"/>
          <w:b/>
          <w:color w:val="auto"/>
          <w:sz w:val="24"/>
          <w:szCs w:val="24"/>
          <w:lang w:val="en-US"/>
        </w:rPr>
      </w:pPr>
      <w:bookmarkStart w:id="4" w:name="_Toc119420058"/>
      <w:r w:rsidRPr="0050422C">
        <w:rPr>
          <w:rFonts w:ascii="Arial Nova Light" w:hAnsi="Arial Nova Light" w:cs="Arial"/>
          <w:b/>
          <w:color w:val="auto"/>
          <w:sz w:val="24"/>
          <w:szCs w:val="24"/>
          <w:lang w:val="en-US"/>
        </w:rPr>
        <w:lastRenderedPageBreak/>
        <w:t xml:space="preserve">GENERAL DESCRIPTION </w:t>
      </w:r>
      <w:r w:rsidR="00F32E8D">
        <w:rPr>
          <w:rFonts w:ascii="Arial Nova Light" w:hAnsi="Arial Nova Light" w:cs="Arial"/>
          <w:b/>
          <w:color w:val="auto"/>
          <w:sz w:val="24"/>
          <w:szCs w:val="24"/>
          <w:lang w:val="en-US"/>
        </w:rPr>
        <w:t xml:space="preserve">COIL </w:t>
      </w:r>
      <w:r w:rsidRPr="0050422C">
        <w:rPr>
          <w:rFonts w:ascii="Arial Nova Light" w:hAnsi="Arial Nova Light" w:cs="Arial"/>
          <w:b/>
          <w:color w:val="auto"/>
          <w:sz w:val="24"/>
          <w:szCs w:val="24"/>
          <w:lang w:val="en-US"/>
        </w:rPr>
        <w:t>BRUSH CLEANER</w:t>
      </w:r>
      <w:bookmarkEnd w:id="4"/>
    </w:p>
    <w:p w14:paraId="1E8325EA" w14:textId="75ACDC05" w:rsidR="00DB61DB" w:rsidRDefault="00DB61DB" w:rsidP="00DB61DB">
      <w:pPr>
        <w:overflowPunct w:val="0"/>
        <w:spacing w:line="276" w:lineRule="auto"/>
        <w:jc w:val="both"/>
        <w:rPr>
          <w:rFonts w:ascii="Arial Nova Light" w:eastAsiaTheme="minorEastAsia" w:hAnsi="Arial Nova Light" w:cs="Arial"/>
          <w:color w:val="000000" w:themeColor="text1"/>
          <w:kern w:val="24"/>
          <w:sz w:val="20"/>
          <w:szCs w:val="20"/>
          <w:lang w:val="en-US" w:eastAsia="it-IT"/>
        </w:rPr>
      </w:pPr>
    </w:p>
    <w:p w14:paraId="4947D343" w14:textId="4167F985" w:rsidR="00DB61DB" w:rsidRPr="00132B7D" w:rsidRDefault="00DB61DB" w:rsidP="00DB61DB">
      <w:pPr>
        <w:overflowPunct w:val="0"/>
        <w:spacing w:after="0" w:line="276" w:lineRule="auto"/>
        <w:jc w:val="both"/>
        <w:rPr>
          <w:rFonts w:ascii="Arial Nova Light" w:eastAsia="Times New Roman" w:hAnsi="Arial Nova Light" w:cs="Arial"/>
          <w:sz w:val="20"/>
          <w:szCs w:val="20"/>
          <w:lang w:val="en-GB" w:eastAsia="it-IT"/>
        </w:rPr>
      </w:pPr>
      <w:r>
        <w:rPr>
          <w:noProof/>
        </w:rPr>
        <w:drawing>
          <wp:anchor distT="0" distB="0" distL="114300" distR="114300" simplePos="0" relativeHeight="251734016" behindDoc="0" locked="0" layoutInCell="1" allowOverlap="1" wp14:anchorId="63D01468" wp14:editId="70E9B8C4">
            <wp:simplePos x="0" y="0"/>
            <wp:positionH relativeFrom="column">
              <wp:posOffset>2810510</wp:posOffset>
            </wp:positionH>
            <wp:positionV relativeFrom="paragraph">
              <wp:posOffset>4445</wp:posOffset>
            </wp:positionV>
            <wp:extent cx="3571078" cy="1885950"/>
            <wp:effectExtent l="0" t="0" r="0" b="0"/>
            <wp:wrapSquare wrapText="bothSides"/>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71078" cy="1885950"/>
                    </a:xfrm>
                    <a:prstGeom prst="rect">
                      <a:avLst/>
                    </a:prstGeom>
                    <a:noFill/>
                    <a:ln>
                      <a:noFill/>
                    </a:ln>
                  </pic:spPr>
                </pic:pic>
              </a:graphicData>
            </a:graphic>
          </wp:anchor>
        </w:drawing>
      </w:r>
      <w:r w:rsidRPr="00132B7D">
        <w:rPr>
          <w:rFonts w:ascii="Arial Nova Light" w:eastAsiaTheme="minorEastAsia" w:hAnsi="Arial Nova Light" w:cs="Arial"/>
          <w:color w:val="000000" w:themeColor="text1"/>
          <w:kern w:val="24"/>
          <w:sz w:val="20"/>
          <w:szCs w:val="20"/>
          <w:lang w:val="en-US" w:eastAsia="it-IT"/>
        </w:rPr>
        <w:t>The linear brush wipes transversally across the product surface. Particles will cling to the micro-moistened filaments which will thus remove them effectively and transport them to the suction connection.</w:t>
      </w:r>
    </w:p>
    <w:p w14:paraId="63808E53" w14:textId="79DCE575" w:rsidR="00DB61DB" w:rsidRPr="00132B7D" w:rsidRDefault="00DB61DB" w:rsidP="00DB61DB">
      <w:pPr>
        <w:spacing w:after="0" w:line="276" w:lineRule="auto"/>
        <w:jc w:val="both"/>
        <w:rPr>
          <w:rFonts w:ascii="Arial Nova Light" w:eastAsia="Times New Roman" w:hAnsi="Arial Nova Light" w:cs="Arial"/>
          <w:sz w:val="20"/>
          <w:szCs w:val="20"/>
          <w:lang w:val="en-GB" w:eastAsia="it-IT"/>
        </w:rPr>
      </w:pPr>
      <w:r w:rsidRPr="00132B7D">
        <w:rPr>
          <w:rFonts w:ascii="Arial Nova Light" w:eastAsiaTheme="minorEastAsia" w:hAnsi="Arial Nova Light" w:cs="Arial"/>
          <w:color w:val="000000" w:themeColor="text1"/>
          <w:kern w:val="24"/>
          <w:sz w:val="20"/>
          <w:szCs w:val="20"/>
          <w:lang w:val="en-US" w:eastAsia="it-IT"/>
        </w:rPr>
        <w:t>These results are possible thanks to:</w:t>
      </w:r>
    </w:p>
    <w:p w14:paraId="55E0EFF3" w14:textId="4FFFB07C" w:rsidR="00DB61DB" w:rsidRPr="00132B7D" w:rsidRDefault="00DB61DB" w:rsidP="00DB61DB">
      <w:pPr>
        <w:overflowPunct w:val="0"/>
        <w:spacing w:after="0" w:line="276" w:lineRule="auto"/>
        <w:jc w:val="both"/>
        <w:rPr>
          <w:rFonts w:ascii="Arial Nova Light" w:eastAsia="Times New Roman" w:hAnsi="Arial Nova Light" w:cs="Arial"/>
          <w:sz w:val="20"/>
          <w:szCs w:val="20"/>
          <w:lang w:val="en-GB" w:eastAsia="it-IT"/>
        </w:rPr>
      </w:pPr>
      <w:r w:rsidRPr="00132B7D">
        <w:rPr>
          <w:rFonts w:ascii="Arial Nova Light" w:eastAsiaTheme="minorEastAsia" w:hAnsi="Arial Nova Light" w:cs="Arial"/>
          <w:color w:val="000000" w:themeColor="text1"/>
          <w:kern w:val="24"/>
          <w:sz w:val="20"/>
          <w:szCs w:val="20"/>
          <w:lang w:val="en-US" w:eastAsia="it-IT"/>
        </w:rPr>
        <w:t>- mechanical brush effect by the linear brush</w:t>
      </w:r>
    </w:p>
    <w:p w14:paraId="31622966" w14:textId="09E0E02D" w:rsidR="00DB61DB" w:rsidRPr="00132B7D" w:rsidRDefault="00DB61DB" w:rsidP="00DB61DB">
      <w:pPr>
        <w:overflowPunct w:val="0"/>
        <w:spacing w:after="0" w:line="276" w:lineRule="auto"/>
        <w:jc w:val="both"/>
        <w:rPr>
          <w:rFonts w:ascii="Arial Nova Light" w:eastAsia="Times New Roman" w:hAnsi="Arial Nova Light" w:cs="Arial"/>
          <w:sz w:val="20"/>
          <w:szCs w:val="20"/>
          <w:lang w:val="en-GB" w:eastAsia="it-IT"/>
        </w:rPr>
      </w:pPr>
      <w:r w:rsidRPr="00132B7D">
        <w:rPr>
          <w:rFonts w:ascii="Arial Nova Light" w:eastAsiaTheme="minorEastAsia" w:hAnsi="Arial Nova Light" w:cs="Arial"/>
          <w:color w:val="000000" w:themeColor="text1"/>
          <w:kern w:val="24"/>
          <w:sz w:val="20"/>
          <w:szCs w:val="20"/>
          <w:lang w:val="en-GB" w:eastAsia="it-IT"/>
        </w:rPr>
        <w:t>-</w:t>
      </w:r>
      <w:r w:rsidRPr="00132B7D">
        <w:rPr>
          <w:rFonts w:ascii="Arial Nova Light" w:eastAsiaTheme="minorEastAsia" w:hAnsi="Arial Nova Light" w:cs="Arial"/>
          <w:color w:val="000000" w:themeColor="text1"/>
          <w:kern w:val="24"/>
          <w:sz w:val="20"/>
          <w:szCs w:val="20"/>
          <w:lang w:val="en-US" w:eastAsia="it-IT"/>
        </w:rPr>
        <w:t xml:space="preserve">capillary adhesive forces between micro-    moistened filament and particle </w:t>
      </w:r>
    </w:p>
    <w:p w14:paraId="1DDB0C04" w14:textId="1A617890" w:rsidR="00DB61DB" w:rsidRDefault="00DB61DB" w:rsidP="00DB61DB">
      <w:pPr>
        <w:spacing w:line="276" w:lineRule="auto"/>
        <w:jc w:val="both"/>
        <w:rPr>
          <w:rFonts w:ascii="Arial Nova Light" w:eastAsiaTheme="minorEastAsia" w:hAnsi="Arial Nova Light" w:cs="Arial"/>
          <w:color w:val="000000" w:themeColor="text1"/>
          <w:kern w:val="24"/>
          <w:sz w:val="20"/>
          <w:szCs w:val="20"/>
          <w:lang w:val="en-US" w:eastAsia="it-IT"/>
        </w:rPr>
      </w:pPr>
      <w:r w:rsidRPr="00132B7D">
        <w:rPr>
          <w:rFonts w:ascii="Arial Nova Light" w:eastAsiaTheme="minorEastAsia" w:hAnsi="Arial Nova Light" w:cs="Arial"/>
          <w:color w:val="000000" w:themeColor="text1"/>
          <w:kern w:val="24"/>
          <w:sz w:val="20"/>
          <w:szCs w:val="20"/>
          <w:lang w:val="en-GB" w:eastAsia="it-IT"/>
        </w:rPr>
        <w:t xml:space="preserve">- </w:t>
      </w:r>
      <w:r w:rsidRPr="00132B7D">
        <w:rPr>
          <w:rFonts w:ascii="Arial Nova Light" w:eastAsiaTheme="minorEastAsia" w:hAnsi="Arial Nova Light" w:cs="Arial"/>
          <w:color w:val="000000" w:themeColor="text1"/>
          <w:kern w:val="24"/>
          <w:sz w:val="20"/>
          <w:szCs w:val="20"/>
          <w:lang w:val="en-US" w:eastAsia="it-IT"/>
        </w:rPr>
        <w:t xml:space="preserve">reduction of electrostatic charges brought about by the </w:t>
      </w:r>
      <w:r w:rsidR="00C42B9E">
        <w:rPr>
          <w:rFonts w:ascii="Arial Nova Light" w:eastAsiaTheme="minorEastAsia" w:hAnsi="Arial Nova Light" w:cs="Arial"/>
          <w:color w:val="000000" w:themeColor="text1"/>
          <w:kern w:val="24"/>
          <w:sz w:val="20"/>
          <w:szCs w:val="20"/>
          <w:lang w:val="en-US" w:eastAsia="it-IT"/>
        </w:rPr>
        <w:t>DTBR_300</w:t>
      </w:r>
      <w:r w:rsidRPr="00132B7D">
        <w:rPr>
          <w:rFonts w:ascii="Arial Nova Light" w:eastAsiaTheme="minorEastAsia" w:hAnsi="Arial Nova Light" w:cs="Arial"/>
          <w:color w:val="000000" w:themeColor="text1"/>
          <w:kern w:val="24"/>
          <w:sz w:val="20"/>
          <w:szCs w:val="20"/>
          <w:lang w:val="en-US" w:eastAsia="it-IT"/>
        </w:rPr>
        <w:t xml:space="preserve"> liquid.</w:t>
      </w:r>
    </w:p>
    <w:p w14:paraId="5F52BDF0" w14:textId="4EF5A92D" w:rsidR="00DB61DB" w:rsidRPr="00132B7D" w:rsidRDefault="00DB61DB" w:rsidP="00DB61DB">
      <w:pPr>
        <w:spacing w:after="0" w:line="276" w:lineRule="auto"/>
        <w:jc w:val="both"/>
        <w:rPr>
          <w:rFonts w:ascii="Arial Nova Light" w:hAnsi="Arial Nova Light" w:cs="Arial"/>
          <w:sz w:val="20"/>
          <w:szCs w:val="20"/>
          <w:lang w:val="en-US"/>
        </w:rPr>
      </w:pPr>
    </w:p>
    <w:p w14:paraId="7768C6BF" w14:textId="77777777" w:rsidR="00DB61DB" w:rsidRPr="00132B7D" w:rsidRDefault="00DB61DB" w:rsidP="00DB61DB">
      <w:pPr>
        <w:spacing w:after="0" w:line="276" w:lineRule="auto"/>
        <w:jc w:val="both"/>
        <w:rPr>
          <w:rFonts w:ascii="Arial Nova Light" w:hAnsi="Arial Nova Light" w:cs="Arial"/>
          <w:sz w:val="20"/>
          <w:szCs w:val="20"/>
          <w:lang w:val="en-US"/>
        </w:rPr>
      </w:pPr>
    </w:p>
    <w:p w14:paraId="099D90AA" w14:textId="77777777" w:rsidR="00DB61DB" w:rsidRPr="00132B7D" w:rsidRDefault="00DB61DB" w:rsidP="00DB61DB">
      <w:pPr>
        <w:spacing w:after="0" w:line="276" w:lineRule="auto"/>
        <w:jc w:val="both"/>
        <w:rPr>
          <w:rFonts w:ascii="Arial Nova Light" w:hAnsi="Arial Nova Light" w:cs="Arial"/>
          <w:b/>
          <w:sz w:val="20"/>
          <w:szCs w:val="20"/>
          <w:lang w:val="en-US"/>
        </w:rPr>
      </w:pPr>
      <w:r w:rsidRPr="00132B7D">
        <w:rPr>
          <w:rFonts w:ascii="Arial Nova Light" w:hAnsi="Arial Nova Light" w:cs="Arial"/>
          <w:b/>
          <w:sz w:val="20"/>
          <w:szCs w:val="20"/>
          <w:lang w:val="en-US"/>
        </w:rPr>
        <w:t>Linear Brushes</w:t>
      </w:r>
    </w:p>
    <w:p w14:paraId="7CC38639" w14:textId="23C5695E" w:rsidR="00DB61DB" w:rsidRPr="00132B7D" w:rsidRDefault="00DB61DB" w:rsidP="00DB61DB">
      <w:pPr>
        <w:spacing w:after="0" w:line="276" w:lineRule="auto"/>
        <w:jc w:val="both"/>
        <w:rPr>
          <w:rFonts w:ascii="Arial Nova Light" w:eastAsiaTheme="minorEastAsia" w:hAnsi="Arial Nova Light" w:cs="Arial"/>
          <w:color w:val="000000" w:themeColor="text1"/>
          <w:kern w:val="24"/>
          <w:sz w:val="20"/>
          <w:szCs w:val="20"/>
          <w:lang w:val="en-US" w:eastAsia="it-IT"/>
        </w:rPr>
      </w:pPr>
      <w:r w:rsidRPr="00132B7D">
        <w:rPr>
          <w:rFonts w:ascii="Arial Nova Light" w:eastAsiaTheme="minorEastAsia" w:hAnsi="Arial Nova Light" w:cs="Arial"/>
          <w:color w:val="000000" w:themeColor="text1"/>
          <w:kern w:val="24"/>
          <w:sz w:val="20"/>
          <w:szCs w:val="20"/>
          <w:lang w:val="en-US" w:eastAsia="it-IT"/>
        </w:rPr>
        <w:t>Two Sword Brushes, wipe transversally across the material surfaces. The micro-moistened brush filaments (</w:t>
      </w:r>
      <w:r w:rsidR="00C42B9E">
        <w:rPr>
          <w:rFonts w:ascii="Arial Nova Light" w:eastAsiaTheme="minorEastAsia" w:hAnsi="Arial Nova Light" w:cs="Arial"/>
          <w:color w:val="000000" w:themeColor="text1"/>
          <w:kern w:val="24"/>
          <w:sz w:val="20"/>
          <w:szCs w:val="20"/>
          <w:lang w:val="en-US" w:eastAsia="it-IT"/>
        </w:rPr>
        <w:t>Antistatic Liquid</w:t>
      </w:r>
      <w:r w:rsidRPr="00132B7D">
        <w:rPr>
          <w:rFonts w:ascii="Arial Nova Light" w:eastAsiaTheme="minorEastAsia" w:hAnsi="Arial Nova Light" w:cs="Arial"/>
          <w:color w:val="000000" w:themeColor="text1"/>
          <w:kern w:val="24"/>
          <w:sz w:val="20"/>
          <w:szCs w:val="20"/>
          <w:lang w:val="en-US" w:eastAsia="it-IT"/>
        </w:rPr>
        <w:t xml:space="preserve"> system) remove even the most minute particles from the subject surface. The integrated pressure buffer provides for a constant wiping pressure and a premium cleaning result. The adjustment frame VE 25. allows a vertical adjustment of the Sword Brushes </w:t>
      </w:r>
      <w:proofErr w:type="gramStart"/>
      <w:r w:rsidRPr="00132B7D">
        <w:rPr>
          <w:rFonts w:ascii="Arial Nova Light" w:eastAsiaTheme="minorEastAsia" w:hAnsi="Arial Nova Light" w:cs="Arial"/>
          <w:color w:val="000000" w:themeColor="text1"/>
          <w:kern w:val="24"/>
          <w:sz w:val="20"/>
          <w:szCs w:val="20"/>
          <w:lang w:val="en-US" w:eastAsia="it-IT"/>
        </w:rPr>
        <w:t>e.g.</w:t>
      </w:r>
      <w:proofErr w:type="gramEnd"/>
      <w:r w:rsidRPr="00132B7D">
        <w:rPr>
          <w:rFonts w:ascii="Arial Nova Light" w:eastAsiaTheme="minorEastAsia" w:hAnsi="Arial Nova Light" w:cs="Arial"/>
          <w:color w:val="000000" w:themeColor="text1"/>
          <w:kern w:val="24"/>
          <w:sz w:val="20"/>
          <w:szCs w:val="20"/>
          <w:lang w:val="en-US" w:eastAsia="it-IT"/>
        </w:rPr>
        <w:t xml:space="preserve"> to adapt them to the material’s thickness or to remove them from the material surface for maintenance purposes. </w:t>
      </w:r>
    </w:p>
    <w:p w14:paraId="740128F2" w14:textId="77777777" w:rsidR="00DB61DB" w:rsidRPr="00132B7D" w:rsidRDefault="00DB61DB" w:rsidP="00DB61DB">
      <w:pPr>
        <w:spacing w:after="0" w:line="276" w:lineRule="auto"/>
        <w:jc w:val="both"/>
        <w:rPr>
          <w:rFonts w:ascii="Arial Nova Light" w:hAnsi="Arial Nova Light" w:cs="Arial"/>
          <w:sz w:val="20"/>
          <w:szCs w:val="20"/>
          <w:lang w:val="en-US"/>
        </w:rPr>
      </w:pPr>
    </w:p>
    <w:p w14:paraId="6B8CD003" w14:textId="77777777" w:rsidR="00DB61DB" w:rsidRPr="005C785A" w:rsidRDefault="00DB61DB" w:rsidP="00DB61DB">
      <w:pPr>
        <w:spacing w:after="0" w:line="276" w:lineRule="auto"/>
        <w:jc w:val="both"/>
        <w:rPr>
          <w:rFonts w:ascii="Arial Nova Light" w:hAnsi="Arial Nova Light" w:cs="Arial"/>
          <w:b/>
          <w:sz w:val="20"/>
          <w:szCs w:val="20"/>
          <w:lang w:val="en-US"/>
        </w:rPr>
      </w:pPr>
      <w:r w:rsidRPr="005C785A">
        <w:rPr>
          <w:rFonts w:ascii="Arial Nova Light" w:hAnsi="Arial Nova Light" w:cs="Arial"/>
          <w:b/>
          <w:sz w:val="20"/>
          <w:szCs w:val="20"/>
          <w:lang w:val="en-US"/>
        </w:rPr>
        <w:t>Pneumatic Height Adjustment</w:t>
      </w:r>
    </w:p>
    <w:p w14:paraId="1414E5EC" w14:textId="77777777" w:rsidR="00DB61DB" w:rsidRPr="005C785A" w:rsidRDefault="00DB61DB" w:rsidP="00DB61DB">
      <w:pPr>
        <w:overflowPunct w:val="0"/>
        <w:spacing w:after="0" w:line="276" w:lineRule="auto"/>
        <w:jc w:val="both"/>
        <w:rPr>
          <w:rFonts w:ascii="Arial Nova Light" w:eastAsia="Times New Roman" w:hAnsi="Arial Nova Light" w:cs="Arial"/>
          <w:color w:val="000000" w:themeColor="text1"/>
          <w:kern w:val="24"/>
          <w:sz w:val="20"/>
          <w:szCs w:val="20"/>
          <w:lang w:val="en-US" w:eastAsia="it-IT"/>
        </w:rPr>
      </w:pPr>
      <w:r w:rsidRPr="005C785A">
        <w:rPr>
          <w:rFonts w:ascii="Arial Nova Light" w:eastAsia="Times New Roman" w:hAnsi="Arial Nova Light" w:cs="Arial"/>
          <w:color w:val="000000" w:themeColor="text1"/>
          <w:kern w:val="24"/>
          <w:sz w:val="20"/>
          <w:szCs w:val="20"/>
          <w:lang w:val="en-US" w:eastAsia="it-IT"/>
        </w:rPr>
        <w:t xml:space="preserve">The cleaning module may be mounted on an adjustment frame to integrate a height adjustment: </w:t>
      </w:r>
    </w:p>
    <w:p w14:paraId="00C558B1" w14:textId="77777777" w:rsidR="00DB61DB" w:rsidRPr="005C785A" w:rsidRDefault="00DB61DB" w:rsidP="00DB61DB">
      <w:pPr>
        <w:pStyle w:val="Pa1"/>
        <w:numPr>
          <w:ilvl w:val="0"/>
          <w:numId w:val="31"/>
        </w:numPr>
        <w:spacing w:line="276" w:lineRule="auto"/>
        <w:rPr>
          <w:rFonts w:ascii="Arial Nova Light" w:hAnsi="Arial Nova Light" w:cs="Arial"/>
          <w:color w:val="000000"/>
          <w:sz w:val="20"/>
          <w:szCs w:val="20"/>
          <w:lang w:val="en-US"/>
        </w:rPr>
      </w:pPr>
      <w:r w:rsidRPr="005C785A">
        <w:rPr>
          <w:rFonts w:ascii="Arial Nova Light" w:eastAsia="Times New Roman" w:hAnsi="Arial Nova Light" w:cs="Arial"/>
          <w:color w:val="000000" w:themeColor="text1"/>
          <w:kern w:val="24"/>
          <w:sz w:val="20"/>
          <w:szCs w:val="20"/>
          <w:lang w:val="en-US" w:eastAsia="it-IT"/>
        </w:rPr>
        <w:t>Manual adjustment via crank (HVM)</w:t>
      </w:r>
    </w:p>
    <w:p w14:paraId="27239CD0" w14:textId="5C91133A" w:rsidR="00120214" w:rsidRPr="00120214" w:rsidRDefault="00DB61DB" w:rsidP="00120214">
      <w:pPr>
        <w:pStyle w:val="Pa1"/>
        <w:numPr>
          <w:ilvl w:val="0"/>
          <w:numId w:val="31"/>
        </w:numPr>
        <w:spacing w:line="276" w:lineRule="auto"/>
        <w:rPr>
          <w:rFonts w:ascii="Arial Nova Light" w:eastAsia="Times New Roman" w:hAnsi="Arial Nova Light" w:cs="Arial"/>
          <w:color w:val="000000" w:themeColor="text1"/>
          <w:kern w:val="24"/>
          <w:sz w:val="20"/>
          <w:szCs w:val="20"/>
          <w:lang w:val="en-US" w:eastAsia="it-IT"/>
        </w:rPr>
      </w:pPr>
      <w:r w:rsidRPr="005C785A">
        <w:rPr>
          <w:rFonts w:ascii="Arial Nova Light" w:eastAsia="Times New Roman" w:hAnsi="Arial Nova Light" w:cs="Arial"/>
          <w:color w:val="000000" w:themeColor="text1"/>
          <w:kern w:val="24"/>
          <w:sz w:val="20"/>
          <w:szCs w:val="20"/>
          <w:lang w:val="en-US" w:eastAsia="it-IT"/>
        </w:rPr>
        <w:t xml:space="preserve">Pneumatic adjustment via pneumatic cylinder (HVP). </w:t>
      </w:r>
    </w:p>
    <w:p w14:paraId="6DB1BEFC" w14:textId="77777777" w:rsidR="00DB61DB" w:rsidRPr="005C785A" w:rsidRDefault="00DB61DB" w:rsidP="00DB61DB">
      <w:pPr>
        <w:overflowPunct w:val="0"/>
        <w:spacing w:after="0" w:line="276" w:lineRule="auto"/>
        <w:jc w:val="both"/>
        <w:rPr>
          <w:rFonts w:ascii="Arial Nova Light" w:eastAsia="Times New Roman" w:hAnsi="Arial Nova Light" w:cs="Arial"/>
          <w:color w:val="000000" w:themeColor="text1"/>
          <w:kern w:val="24"/>
          <w:sz w:val="20"/>
          <w:szCs w:val="20"/>
          <w:lang w:val="en-US" w:eastAsia="it-IT"/>
        </w:rPr>
      </w:pPr>
      <w:r w:rsidRPr="005C785A">
        <w:rPr>
          <w:rFonts w:ascii="Arial Nova Light" w:eastAsia="Times New Roman" w:hAnsi="Arial Nova Light" w:cs="Arial"/>
          <w:color w:val="000000" w:themeColor="text1"/>
          <w:kern w:val="24"/>
          <w:sz w:val="20"/>
          <w:szCs w:val="20"/>
          <w:lang w:val="en-US" w:eastAsia="it-IT"/>
        </w:rPr>
        <w:t xml:space="preserve">Quick removal of module from material surface, </w:t>
      </w:r>
      <w:proofErr w:type="gramStart"/>
      <w:r w:rsidRPr="005C785A">
        <w:rPr>
          <w:rFonts w:ascii="Arial Nova Light" w:eastAsia="Times New Roman" w:hAnsi="Arial Nova Light" w:cs="Arial"/>
          <w:color w:val="000000" w:themeColor="text1"/>
          <w:kern w:val="24"/>
          <w:sz w:val="20"/>
          <w:szCs w:val="20"/>
          <w:lang w:val="en-US" w:eastAsia="it-IT"/>
        </w:rPr>
        <w:t>e.g.</w:t>
      </w:r>
      <w:proofErr w:type="gramEnd"/>
      <w:r w:rsidRPr="005C785A">
        <w:rPr>
          <w:rFonts w:ascii="Arial Nova Light" w:eastAsia="Times New Roman" w:hAnsi="Arial Nova Light" w:cs="Arial"/>
          <w:color w:val="000000" w:themeColor="text1"/>
          <w:kern w:val="24"/>
          <w:sz w:val="20"/>
          <w:szCs w:val="20"/>
          <w:lang w:val="en-US" w:eastAsia="it-IT"/>
        </w:rPr>
        <w:t xml:space="preserve"> in crash situations. The mechanical and the electrical height adjustment may be combined with the pneumatic adjustment.</w:t>
      </w:r>
    </w:p>
    <w:p w14:paraId="56F8B598" w14:textId="77777777" w:rsidR="00DB61DB" w:rsidRPr="005C785A" w:rsidRDefault="00DB61DB" w:rsidP="00DB61DB">
      <w:pPr>
        <w:spacing w:after="0" w:line="276" w:lineRule="auto"/>
        <w:jc w:val="both"/>
        <w:rPr>
          <w:rFonts w:ascii="Arial Nova Light" w:hAnsi="Arial Nova Light" w:cs="Arial"/>
          <w:sz w:val="20"/>
          <w:szCs w:val="20"/>
          <w:lang w:val="en-US"/>
        </w:rPr>
      </w:pPr>
      <w:r w:rsidRPr="005C785A">
        <w:rPr>
          <w:rFonts w:ascii="Arial Nova Light" w:hAnsi="Arial Nova Light" w:cs="Arial"/>
          <w:sz w:val="20"/>
          <w:szCs w:val="20"/>
          <w:lang w:val="en-US"/>
        </w:rPr>
        <w:t>The brushes are supported by pneumatic pistons for fast opening.</w:t>
      </w:r>
    </w:p>
    <w:p w14:paraId="1E5B5F5D" w14:textId="626C1DA0" w:rsidR="00DB61DB" w:rsidRPr="005C785A" w:rsidRDefault="00DB61DB" w:rsidP="00DB61DB">
      <w:pPr>
        <w:spacing w:after="0" w:line="276" w:lineRule="auto"/>
        <w:jc w:val="both"/>
        <w:rPr>
          <w:rFonts w:ascii="Arial Nova Light" w:hAnsi="Arial Nova Light" w:cs="Arial"/>
          <w:sz w:val="20"/>
          <w:szCs w:val="20"/>
          <w:lang w:val="en-US"/>
        </w:rPr>
      </w:pPr>
      <w:r w:rsidRPr="005C785A">
        <w:rPr>
          <w:rFonts w:ascii="Arial Nova Light" w:hAnsi="Arial Nova Light" w:cs="Arial"/>
          <w:sz w:val="20"/>
          <w:szCs w:val="20"/>
          <w:lang w:val="en-US"/>
        </w:rPr>
        <w:t xml:space="preserve">A safety device before on the entrance of the machine is connected to the signal to open fast the brushes. The upper brush can be open for </w:t>
      </w:r>
      <w:r w:rsidR="005C785A">
        <w:rPr>
          <w:rFonts w:ascii="Arial Nova Light" w:hAnsi="Arial Nova Light" w:cs="Arial"/>
          <w:sz w:val="20"/>
          <w:szCs w:val="20"/>
          <w:lang w:val="en-US"/>
        </w:rPr>
        <w:t>20</w:t>
      </w:r>
      <w:r w:rsidRPr="005C785A">
        <w:rPr>
          <w:rFonts w:ascii="Arial Nova Light" w:hAnsi="Arial Nova Light" w:cs="Arial"/>
          <w:sz w:val="20"/>
          <w:szCs w:val="20"/>
          <w:lang w:val="en-US"/>
        </w:rPr>
        <w:t xml:space="preserve">0 mm and the lower for </w:t>
      </w:r>
      <w:r w:rsidR="005C785A">
        <w:rPr>
          <w:rFonts w:ascii="Arial Nova Light" w:hAnsi="Arial Nova Light" w:cs="Arial"/>
          <w:sz w:val="20"/>
          <w:szCs w:val="20"/>
          <w:lang w:val="en-US"/>
        </w:rPr>
        <w:t>100</w:t>
      </w:r>
      <w:r w:rsidRPr="005C785A">
        <w:rPr>
          <w:rFonts w:ascii="Arial Nova Light" w:hAnsi="Arial Nova Light" w:cs="Arial"/>
          <w:sz w:val="20"/>
          <w:szCs w:val="20"/>
          <w:lang w:val="en-US"/>
        </w:rPr>
        <w:t xml:space="preserve"> </w:t>
      </w:r>
      <w:proofErr w:type="gramStart"/>
      <w:r w:rsidRPr="005C785A">
        <w:rPr>
          <w:rFonts w:ascii="Arial Nova Light" w:hAnsi="Arial Nova Light" w:cs="Arial"/>
          <w:sz w:val="20"/>
          <w:szCs w:val="20"/>
          <w:lang w:val="en-US"/>
        </w:rPr>
        <w:t>mm.</w:t>
      </w:r>
      <w:r w:rsidR="00120214">
        <w:rPr>
          <w:rFonts w:ascii="Arial Nova Light" w:hAnsi="Arial Nova Light" w:cs="Arial"/>
          <w:sz w:val="20"/>
          <w:szCs w:val="20"/>
          <w:lang w:val="en-US"/>
        </w:rPr>
        <w:t>(</w:t>
      </w:r>
      <w:proofErr w:type="gramEnd"/>
      <w:r w:rsidR="00120214">
        <w:rPr>
          <w:rFonts w:ascii="Arial Nova Light" w:hAnsi="Arial Nova Light" w:cs="Arial"/>
          <w:sz w:val="20"/>
          <w:szCs w:val="20"/>
          <w:lang w:val="en-US"/>
        </w:rPr>
        <w:t>the installation of the safety crash sensor is not included)</w:t>
      </w:r>
    </w:p>
    <w:p w14:paraId="32662FC7" w14:textId="77777777" w:rsidR="00DB61DB" w:rsidRPr="007E3539" w:rsidRDefault="00DB61DB" w:rsidP="00DB61DB">
      <w:pPr>
        <w:spacing w:after="0" w:line="276" w:lineRule="auto"/>
        <w:jc w:val="both"/>
        <w:rPr>
          <w:rFonts w:ascii="Arial Nova Light" w:hAnsi="Arial Nova Light" w:cs="Arial"/>
          <w:strike/>
          <w:sz w:val="20"/>
          <w:szCs w:val="20"/>
          <w:lang w:val="en-US"/>
        </w:rPr>
      </w:pPr>
    </w:p>
    <w:p w14:paraId="1543B997" w14:textId="77777777" w:rsidR="00DB61DB" w:rsidRPr="005C785A" w:rsidRDefault="00DB61DB" w:rsidP="00DB61DB">
      <w:pPr>
        <w:spacing w:after="0" w:line="276" w:lineRule="auto"/>
        <w:jc w:val="both"/>
        <w:rPr>
          <w:rFonts w:ascii="Arial Nova Light" w:hAnsi="Arial Nova Light" w:cs="Arial"/>
          <w:b/>
          <w:sz w:val="20"/>
          <w:szCs w:val="20"/>
          <w:lang w:val="en-US"/>
        </w:rPr>
      </w:pPr>
      <w:r w:rsidRPr="005C785A">
        <w:rPr>
          <w:rFonts w:ascii="Arial Nova Light" w:hAnsi="Arial Nova Light" w:cs="Arial"/>
          <w:b/>
          <w:sz w:val="20"/>
          <w:szCs w:val="20"/>
          <w:lang w:val="en-US"/>
        </w:rPr>
        <w:t>Self-Cleaning of the Brushes</w:t>
      </w:r>
    </w:p>
    <w:p w14:paraId="62339697" w14:textId="77777777" w:rsidR="00DB61DB" w:rsidRPr="005C785A" w:rsidRDefault="00DB61DB" w:rsidP="00DB61DB">
      <w:pPr>
        <w:overflowPunct w:val="0"/>
        <w:spacing w:after="0" w:line="276" w:lineRule="auto"/>
        <w:jc w:val="both"/>
        <w:rPr>
          <w:rFonts w:ascii="Arial Nova Light" w:eastAsia="Times New Roman" w:hAnsi="Arial Nova Light" w:cs="Arial"/>
          <w:sz w:val="20"/>
          <w:szCs w:val="20"/>
          <w:lang w:val="en-GB" w:eastAsia="it-IT"/>
        </w:rPr>
      </w:pPr>
      <w:r w:rsidRPr="005C785A">
        <w:rPr>
          <w:rFonts w:ascii="Arial Nova Light" w:eastAsiaTheme="minorEastAsia" w:hAnsi="Arial Nova Light" w:cs="Arial"/>
          <w:color w:val="000000" w:themeColor="text1"/>
          <w:kern w:val="24"/>
          <w:sz w:val="20"/>
          <w:szCs w:val="20"/>
          <w:lang w:val="en-US" w:eastAsia="it-IT"/>
        </w:rPr>
        <w:t>At the deviation, the linear brushes widen, so that particles may be detached more easily. Rotating steel elements (racks) remove the particles mechanically from the filaments. Additionally, there are com-pressed air driven nozzles, that blow into the brush filaments to cancel the capillary adhesive forces be-tween the particles and the filaments. The suction system will absorb the particles.</w:t>
      </w:r>
    </w:p>
    <w:p w14:paraId="70251CA8" w14:textId="77777777" w:rsidR="00DB61DB" w:rsidRPr="005C785A" w:rsidRDefault="00DB61DB" w:rsidP="00DB61DB">
      <w:pPr>
        <w:spacing w:after="0" w:line="276" w:lineRule="auto"/>
        <w:jc w:val="both"/>
        <w:rPr>
          <w:rFonts w:ascii="Arial Nova Light" w:eastAsia="Times New Roman" w:hAnsi="Arial Nova Light" w:cs="Arial"/>
          <w:sz w:val="20"/>
          <w:szCs w:val="20"/>
          <w:lang w:val="en-GB" w:eastAsia="it-IT"/>
        </w:rPr>
      </w:pPr>
      <w:r w:rsidRPr="005C785A">
        <w:rPr>
          <w:rFonts w:ascii="Arial Nova Light" w:eastAsiaTheme="minorEastAsia" w:hAnsi="Arial Nova Light" w:cs="Arial"/>
          <w:color w:val="000000" w:themeColor="text1"/>
          <w:kern w:val="24"/>
          <w:sz w:val="20"/>
          <w:szCs w:val="20"/>
          <w:lang w:val="en-US" w:eastAsia="it-IT"/>
        </w:rPr>
        <w:t>Benefit:  Improved self-cleaning and automatic cleaning process</w:t>
      </w:r>
    </w:p>
    <w:p w14:paraId="2880E262" w14:textId="77777777" w:rsidR="00E430A6" w:rsidRDefault="00E430A6" w:rsidP="00DB61DB">
      <w:pPr>
        <w:spacing w:after="0" w:line="276" w:lineRule="auto"/>
        <w:rPr>
          <w:rFonts w:ascii="Arial Nova Light" w:eastAsiaTheme="minorEastAsia" w:hAnsi="Arial Nova Light" w:cs="Arial"/>
          <w:color w:val="000000" w:themeColor="text1"/>
          <w:kern w:val="24"/>
          <w:sz w:val="20"/>
          <w:szCs w:val="20"/>
          <w:u w:val="single"/>
          <w:lang w:val="en-US" w:eastAsia="it-IT"/>
        </w:rPr>
      </w:pPr>
    </w:p>
    <w:p w14:paraId="77F39B10" w14:textId="018CFA6C" w:rsidR="00DB61DB" w:rsidRDefault="00DB61DB" w:rsidP="00DB61DB">
      <w:pPr>
        <w:spacing w:line="276" w:lineRule="auto"/>
        <w:jc w:val="both"/>
        <w:rPr>
          <w:rFonts w:ascii="Arial Nova Light" w:hAnsi="Arial Nova Light" w:cs="Arial"/>
          <w:sz w:val="20"/>
          <w:szCs w:val="20"/>
          <w:lang w:val="en-US"/>
        </w:rPr>
      </w:pPr>
    </w:p>
    <w:p w14:paraId="186FA787" w14:textId="0E7A928E" w:rsidR="007E3539" w:rsidRDefault="007E3539" w:rsidP="00DB61DB">
      <w:pPr>
        <w:spacing w:line="276" w:lineRule="auto"/>
        <w:jc w:val="both"/>
        <w:rPr>
          <w:rFonts w:ascii="Arial Nova Light" w:hAnsi="Arial Nova Light" w:cs="Arial"/>
          <w:sz w:val="20"/>
          <w:szCs w:val="20"/>
          <w:lang w:val="en-US"/>
        </w:rPr>
      </w:pPr>
    </w:p>
    <w:p w14:paraId="0F550C85" w14:textId="2AA6D906" w:rsidR="007E3539" w:rsidRDefault="007E3539" w:rsidP="00DB61DB">
      <w:pPr>
        <w:spacing w:after="0" w:line="276" w:lineRule="auto"/>
        <w:jc w:val="both"/>
        <w:rPr>
          <w:rFonts w:ascii="Arial Nova Light" w:hAnsi="Arial Nova Light" w:cs="Arial"/>
          <w:sz w:val="20"/>
          <w:szCs w:val="20"/>
          <w:lang w:val="en-US"/>
        </w:rPr>
      </w:pPr>
    </w:p>
    <w:p w14:paraId="5DE07F96" w14:textId="77777777" w:rsidR="005C785A" w:rsidRDefault="005C785A" w:rsidP="00DB61DB">
      <w:pPr>
        <w:spacing w:after="0" w:line="276" w:lineRule="auto"/>
        <w:jc w:val="both"/>
        <w:rPr>
          <w:rFonts w:ascii="Arial Nova Light" w:hAnsi="Arial Nova Light" w:cs="Arial"/>
          <w:sz w:val="20"/>
          <w:szCs w:val="20"/>
          <w:lang w:val="en-US"/>
        </w:rPr>
      </w:pPr>
    </w:p>
    <w:p w14:paraId="136EEA89" w14:textId="77777777" w:rsidR="00120214" w:rsidRDefault="00120214" w:rsidP="00DB61DB">
      <w:pPr>
        <w:spacing w:after="0" w:line="276" w:lineRule="auto"/>
        <w:jc w:val="both"/>
        <w:rPr>
          <w:rFonts w:ascii="Arial Nova Light" w:hAnsi="Arial Nova Light" w:cs="Arial"/>
          <w:sz w:val="20"/>
          <w:szCs w:val="20"/>
          <w:lang w:val="en-US"/>
        </w:rPr>
      </w:pPr>
    </w:p>
    <w:p w14:paraId="214959F9" w14:textId="77777777" w:rsidR="00120214" w:rsidRDefault="00120214" w:rsidP="00DB61DB">
      <w:pPr>
        <w:spacing w:after="0" w:line="276" w:lineRule="auto"/>
        <w:jc w:val="both"/>
        <w:rPr>
          <w:rFonts w:ascii="Arial Nova Light" w:hAnsi="Arial Nova Light" w:cs="Arial"/>
          <w:sz w:val="20"/>
          <w:szCs w:val="20"/>
          <w:lang w:val="en-US"/>
        </w:rPr>
      </w:pPr>
    </w:p>
    <w:p w14:paraId="1B474169" w14:textId="77777777" w:rsidR="00120214" w:rsidRDefault="00120214" w:rsidP="00DB61DB">
      <w:pPr>
        <w:spacing w:after="0" w:line="276" w:lineRule="auto"/>
        <w:jc w:val="both"/>
        <w:rPr>
          <w:rFonts w:ascii="Arial Nova Light" w:hAnsi="Arial Nova Light" w:cs="Arial"/>
          <w:sz w:val="20"/>
          <w:szCs w:val="20"/>
          <w:lang w:val="en-US"/>
        </w:rPr>
      </w:pPr>
    </w:p>
    <w:p w14:paraId="32BC779B" w14:textId="77777777" w:rsidR="00120214" w:rsidRDefault="00120214" w:rsidP="00DB61DB">
      <w:pPr>
        <w:spacing w:after="0" w:line="276" w:lineRule="auto"/>
        <w:jc w:val="both"/>
        <w:rPr>
          <w:rFonts w:ascii="Arial Nova Light" w:hAnsi="Arial Nova Light" w:cs="Arial"/>
          <w:sz w:val="20"/>
          <w:szCs w:val="20"/>
          <w:lang w:val="en-US"/>
        </w:rPr>
      </w:pPr>
    </w:p>
    <w:p w14:paraId="66B39E3B" w14:textId="0EB56711" w:rsidR="00DB61DB" w:rsidRPr="00132B7D" w:rsidRDefault="00C42B9E" w:rsidP="00DB61DB">
      <w:pPr>
        <w:spacing w:after="0" w:line="276" w:lineRule="auto"/>
        <w:jc w:val="both"/>
        <w:rPr>
          <w:rFonts w:ascii="Arial Nova Light" w:hAnsi="Arial Nova Light" w:cs="Arial"/>
          <w:b/>
          <w:sz w:val="20"/>
          <w:szCs w:val="20"/>
          <w:lang w:val="en-US"/>
        </w:rPr>
      </w:pPr>
      <w:r>
        <w:rPr>
          <w:rFonts w:ascii="Arial Nova Light" w:hAnsi="Arial Nova Light" w:cs="Arial"/>
          <w:b/>
          <w:sz w:val="20"/>
          <w:szCs w:val="20"/>
          <w:lang w:val="en-US"/>
        </w:rPr>
        <w:lastRenderedPageBreak/>
        <w:t xml:space="preserve">DTBR_300 </w:t>
      </w:r>
      <w:r w:rsidR="00DB61DB" w:rsidRPr="00132B7D">
        <w:rPr>
          <w:rFonts w:ascii="Arial Nova Light" w:hAnsi="Arial Nova Light" w:cs="Arial"/>
          <w:b/>
          <w:sz w:val="20"/>
          <w:szCs w:val="20"/>
          <w:lang w:val="en-US"/>
        </w:rPr>
        <w:t>Cleaning Liquid Applicator</w:t>
      </w:r>
    </w:p>
    <w:p w14:paraId="13CA2D14" w14:textId="57EC7E54" w:rsidR="00DB61DB" w:rsidRPr="00132B7D" w:rsidRDefault="00C42B9E" w:rsidP="00DB61DB">
      <w:pPr>
        <w:spacing w:after="0" w:line="276" w:lineRule="auto"/>
        <w:ind w:right="34"/>
        <w:jc w:val="both"/>
        <w:rPr>
          <w:rFonts w:ascii="Arial Nova Light" w:hAnsi="Arial Nova Light" w:cs="Arial"/>
          <w:sz w:val="20"/>
          <w:szCs w:val="20"/>
          <w:lang w:val="en-US"/>
        </w:rPr>
      </w:pPr>
      <w:r>
        <w:rPr>
          <w:rFonts w:ascii="Arial Nova Light" w:hAnsi="Arial Nova Light" w:cs="Arial"/>
          <w:sz w:val="20"/>
          <w:szCs w:val="20"/>
          <w:lang w:val="en-US"/>
        </w:rPr>
        <w:t xml:space="preserve">DTBR_300 </w:t>
      </w:r>
      <w:r w:rsidR="00DB61DB" w:rsidRPr="00132B7D">
        <w:rPr>
          <w:rFonts w:ascii="Arial Nova Light" w:hAnsi="Arial Nova Light" w:cs="Arial"/>
          <w:sz w:val="20"/>
          <w:szCs w:val="20"/>
          <w:lang w:val="en-US"/>
        </w:rPr>
        <w:t xml:space="preserve">is an antistatic cleaning agent. The brush filaments are micro-moistened with </w:t>
      </w:r>
      <w:r w:rsidR="0017364E">
        <w:rPr>
          <w:rFonts w:ascii="Arial Nova Light" w:hAnsi="Arial Nova Light" w:cs="Arial"/>
          <w:sz w:val="20"/>
          <w:szCs w:val="20"/>
          <w:lang w:val="en-US"/>
        </w:rPr>
        <w:t>DTBR_300</w:t>
      </w:r>
      <w:r w:rsidR="00DB61DB" w:rsidRPr="00132B7D">
        <w:rPr>
          <w:rFonts w:ascii="Arial Nova Light" w:hAnsi="Arial Nova Light" w:cs="Arial"/>
          <w:sz w:val="20"/>
          <w:szCs w:val="20"/>
          <w:lang w:val="en-US"/>
        </w:rPr>
        <w:t xml:space="preserve">, thus providing an effective removal of even very fine dust </w:t>
      </w:r>
      <w:proofErr w:type="gramStart"/>
      <w:r w:rsidR="00DB61DB" w:rsidRPr="00132B7D">
        <w:rPr>
          <w:rFonts w:ascii="Arial Nova Light" w:hAnsi="Arial Nova Light" w:cs="Arial"/>
          <w:sz w:val="20"/>
          <w:szCs w:val="20"/>
          <w:lang w:val="en-US"/>
        </w:rPr>
        <w:t>particles</w:t>
      </w:r>
      <w:proofErr w:type="gramEnd"/>
      <w:r w:rsidR="00DB61DB" w:rsidRPr="00132B7D">
        <w:rPr>
          <w:rFonts w:ascii="Arial Nova Light" w:hAnsi="Arial Nova Light" w:cs="Arial"/>
          <w:sz w:val="20"/>
          <w:szCs w:val="20"/>
          <w:lang w:val="en-US"/>
        </w:rPr>
        <w:t xml:space="preserve"> </w:t>
      </w:r>
    </w:p>
    <w:p w14:paraId="4E302478" w14:textId="46BF9865" w:rsidR="00DB61DB" w:rsidRPr="00132B7D" w:rsidRDefault="00DB61DB" w:rsidP="00DB61DB">
      <w:pPr>
        <w:pStyle w:val="Paragrafoelenco"/>
        <w:numPr>
          <w:ilvl w:val="0"/>
          <w:numId w:val="32"/>
        </w:numPr>
        <w:spacing w:after="0" w:line="276" w:lineRule="auto"/>
        <w:jc w:val="both"/>
        <w:rPr>
          <w:rFonts w:ascii="Arial Nova Light" w:hAnsi="Arial Nova Light" w:cs="Arial"/>
          <w:sz w:val="20"/>
          <w:szCs w:val="20"/>
          <w:lang w:val="en-US"/>
        </w:rPr>
      </w:pPr>
      <w:r w:rsidRPr="00132B7D">
        <w:rPr>
          <w:rFonts w:ascii="Arial Nova Light" w:hAnsi="Arial Nova Light" w:cs="Arial"/>
          <w:sz w:val="20"/>
          <w:szCs w:val="20"/>
          <w:lang w:val="en-US"/>
        </w:rPr>
        <w:t xml:space="preserve">Micro-moistened brush filament with </w:t>
      </w:r>
      <w:r w:rsidR="0017364E">
        <w:rPr>
          <w:rFonts w:ascii="Arial Nova Light" w:hAnsi="Arial Nova Light" w:cs="Arial"/>
          <w:sz w:val="20"/>
          <w:szCs w:val="20"/>
          <w:lang w:val="en-US"/>
        </w:rPr>
        <w:t>antistatic liquid</w:t>
      </w:r>
    </w:p>
    <w:p w14:paraId="27F3DF05" w14:textId="2B101607" w:rsidR="00DB61DB" w:rsidRPr="00132B7D" w:rsidRDefault="00C42B9E" w:rsidP="00DB61DB">
      <w:pPr>
        <w:pStyle w:val="Paragrafoelenco"/>
        <w:numPr>
          <w:ilvl w:val="0"/>
          <w:numId w:val="32"/>
        </w:numPr>
        <w:spacing w:after="0" w:line="276" w:lineRule="auto"/>
        <w:jc w:val="both"/>
        <w:rPr>
          <w:rFonts w:ascii="Arial Nova Light" w:hAnsi="Arial Nova Light" w:cs="Arial"/>
          <w:sz w:val="20"/>
          <w:szCs w:val="20"/>
          <w:lang w:val="en-US"/>
        </w:rPr>
      </w:pPr>
      <w:r>
        <w:rPr>
          <w:rFonts w:ascii="Arial Nova Light" w:hAnsi="Arial Nova Light" w:cs="Arial"/>
          <w:sz w:val="20"/>
          <w:szCs w:val="20"/>
          <w:lang w:val="en-US"/>
        </w:rPr>
        <w:t xml:space="preserve">DTBR_300 </w:t>
      </w:r>
      <w:r w:rsidR="00DB61DB" w:rsidRPr="00132B7D">
        <w:rPr>
          <w:rFonts w:ascii="Arial Nova Light" w:hAnsi="Arial Nova Light" w:cs="Arial"/>
          <w:sz w:val="20"/>
          <w:szCs w:val="20"/>
          <w:lang w:val="en-US"/>
        </w:rPr>
        <w:t>sprayer SQL 51.</w:t>
      </w:r>
    </w:p>
    <w:p w14:paraId="51BF8AF9" w14:textId="77777777" w:rsidR="00DB61DB" w:rsidRPr="00132B7D" w:rsidRDefault="00DB61DB" w:rsidP="00DB61DB">
      <w:pPr>
        <w:pStyle w:val="Paragrafoelenco"/>
        <w:numPr>
          <w:ilvl w:val="0"/>
          <w:numId w:val="32"/>
        </w:numPr>
        <w:spacing w:after="0" w:line="276" w:lineRule="auto"/>
        <w:jc w:val="both"/>
        <w:rPr>
          <w:rFonts w:ascii="Arial Nova Light" w:hAnsi="Arial Nova Light" w:cs="Arial"/>
          <w:sz w:val="20"/>
          <w:szCs w:val="20"/>
          <w:lang w:val="en-US"/>
        </w:rPr>
      </w:pPr>
      <w:r w:rsidRPr="00132B7D">
        <w:rPr>
          <w:rFonts w:ascii="Arial Nova Light" w:hAnsi="Arial Nova Light" w:cs="Arial"/>
          <w:sz w:val="20"/>
          <w:szCs w:val="20"/>
          <w:lang w:val="en-US"/>
        </w:rPr>
        <w:t xml:space="preserve">Distributor block VTB 100. </w:t>
      </w:r>
    </w:p>
    <w:p w14:paraId="3C434939" w14:textId="15BBBCDA" w:rsidR="00DB61DB" w:rsidRPr="00132B7D" w:rsidRDefault="00C42B9E" w:rsidP="00DB61DB">
      <w:pPr>
        <w:pStyle w:val="Paragrafoelenco"/>
        <w:numPr>
          <w:ilvl w:val="0"/>
          <w:numId w:val="32"/>
        </w:numPr>
        <w:spacing w:after="0" w:line="276" w:lineRule="auto"/>
        <w:jc w:val="both"/>
        <w:rPr>
          <w:rFonts w:ascii="Arial Nova Light" w:hAnsi="Arial Nova Light" w:cs="Arial"/>
          <w:sz w:val="20"/>
          <w:szCs w:val="20"/>
          <w:lang w:val="en-US"/>
        </w:rPr>
      </w:pPr>
      <w:r>
        <w:rPr>
          <w:rFonts w:ascii="Arial Nova Light" w:hAnsi="Arial Nova Light" w:cs="Arial"/>
          <w:sz w:val="20"/>
          <w:szCs w:val="20"/>
          <w:lang w:val="en-US"/>
        </w:rPr>
        <w:t xml:space="preserve">DTBR_300 </w:t>
      </w:r>
      <w:r w:rsidR="00DB61DB" w:rsidRPr="00132B7D">
        <w:rPr>
          <w:rFonts w:ascii="Arial Nova Light" w:hAnsi="Arial Nova Light" w:cs="Arial"/>
          <w:sz w:val="20"/>
          <w:szCs w:val="20"/>
          <w:lang w:val="en-US"/>
        </w:rPr>
        <w:t xml:space="preserve">regulator and filter unit IR 100. </w:t>
      </w:r>
      <w:r>
        <w:rPr>
          <w:rFonts w:ascii="Arial Nova Light" w:hAnsi="Arial Nova Light" w:cs="Arial"/>
          <w:sz w:val="20"/>
          <w:szCs w:val="20"/>
          <w:lang w:val="en-US"/>
        </w:rPr>
        <w:t xml:space="preserve">DTBR_300 </w:t>
      </w:r>
      <w:r w:rsidR="00DB61DB" w:rsidRPr="00132B7D">
        <w:rPr>
          <w:rFonts w:ascii="Arial Nova Light" w:hAnsi="Arial Nova Light" w:cs="Arial"/>
          <w:sz w:val="20"/>
          <w:szCs w:val="20"/>
          <w:lang w:val="en-US"/>
        </w:rPr>
        <w:t xml:space="preserve">filter, </w:t>
      </w:r>
      <w:proofErr w:type="gramStart"/>
      <w:r w:rsidR="00DB61DB" w:rsidRPr="00132B7D">
        <w:rPr>
          <w:rFonts w:ascii="Arial Nova Light" w:hAnsi="Arial Nova Light" w:cs="Arial"/>
          <w:sz w:val="20"/>
          <w:szCs w:val="20"/>
          <w:lang w:val="en-US"/>
        </w:rPr>
        <w:t>dosage</w:t>
      </w:r>
      <w:proofErr w:type="gramEnd"/>
      <w:r w:rsidR="00DB61DB" w:rsidRPr="00132B7D">
        <w:rPr>
          <w:rFonts w:ascii="Arial Nova Light" w:hAnsi="Arial Nova Light" w:cs="Arial"/>
          <w:sz w:val="20"/>
          <w:szCs w:val="20"/>
          <w:lang w:val="en-US"/>
        </w:rPr>
        <w:t xml:space="preserve"> and display of inner pressure of pressure buffer </w:t>
      </w:r>
    </w:p>
    <w:p w14:paraId="7C5CF695" w14:textId="2329CD75" w:rsidR="00DB61DB" w:rsidRPr="00132B7D" w:rsidRDefault="00C42B9E" w:rsidP="00DB61DB">
      <w:pPr>
        <w:pStyle w:val="Paragrafoelenco"/>
        <w:numPr>
          <w:ilvl w:val="0"/>
          <w:numId w:val="32"/>
        </w:numPr>
        <w:spacing w:after="0" w:line="276" w:lineRule="auto"/>
        <w:jc w:val="both"/>
        <w:rPr>
          <w:rFonts w:ascii="Arial Nova Light" w:hAnsi="Arial Nova Light" w:cs="Arial"/>
          <w:sz w:val="20"/>
          <w:szCs w:val="20"/>
          <w:lang w:val="en-US"/>
        </w:rPr>
      </w:pPr>
      <w:r>
        <w:rPr>
          <w:rFonts w:ascii="Arial Nova Light" w:hAnsi="Arial Nova Light" w:cs="Arial"/>
          <w:sz w:val="20"/>
          <w:szCs w:val="20"/>
          <w:lang w:val="en-US"/>
        </w:rPr>
        <w:t xml:space="preserve">DTBR_300 </w:t>
      </w:r>
      <w:r w:rsidR="00DB61DB" w:rsidRPr="00132B7D">
        <w:rPr>
          <w:rFonts w:ascii="Arial Nova Light" w:hAnsi="Arial Nova Light" w:cs="Arial"/>
          <w:sz w:val="20"/>
          <w:szCs w:val="20"/>
          <w:lang w:val="en-US"/>
        </w:rPr>
        <w:t xml:space="preserve">central supply pump, </w:t>
      </w:r>
      <w:proofErr w:type="gramStart"/>
      <w:r w:rsidR="00DB61DB" w:rsidRPr="00132B7D">
        <w:rPr>
          <w:rFonts w:ascii="Arial Nova Light" w:hAnsi="Arial Nova Light" w:cs="Arial"/>
          <w:sz w:val="20"/>
          <w:szCs w:val="20"/>
          <w:lang w:val="en-US"/>
        </w:rPr>
        <w:t>e.g.</w:t>
      </w:r>
      <w:proofErr w:type="gramEnd"/>
      <w:r w:rsidR="00DB61DB" w:rsidRPr="00132B7D">
        <w:rPr>
          <w:rFonts w:ascii="Arial Nova Light" w:hAnsi="Arial Nova Light" w:cs="Arial"/>
          <w:sz w:val="20"/>
          <w:szCs w:val="20"/>
          <w:lang w:val="en-US"/>
        </w:rPr>
        <w:t xml:space="preserve"> IS 102 </w:t>
      </w:r>
    </w:p>
    <w:p w14:paraId="156C9B08" w14:textId="6767EEB2" w:rsidR="00DB61DB" w:rsidRPr="00132B7D" w:rsidRDefault="00DB61DB" w:rsidP="00DB61DB">
      <w:pPr>
        <w:spacing w:after="0" w:line="276" w:lineRule="auto"/>
        <w:jc w:val="both"/>
        <w:rPr>
          <w:rFonts w:ascii="Arial Nova Light" w:hAnsi="Arial Nova Light" w:cs="Arial"/>
          <w:sz w:val="20"/>
          <w:szCs w:val="20"/>
          <w:lang w:val="en-US"/>
        </w:rPr>
      </w:pPr>
      <w:r w:rsidRPr="00132B7D">
        <w:rPr>
          <w:rFonts w:ascii="Arial Nova Light" w:hAnsi="Arial Nova Light" w:cs="Arial"/>
          <w:sz w:val="20"/>
          <w:szCs w:val="20"/>
          <w:lang w:val="en-US"/>
        </w:rPr>
        <w:t xml:space="preserve">The </w:t>
      </w:r>
      <w:r w:rsidR="00C42B9E">
        <w:rPr>
          <w:rFonts w:ascii="Arial Nova Light" w:hAnsi="Arial Nova Light" w:cs="Arial"/>
          <w:sz w:val="20"/>
          <w:szCs w:val="20"/>
          <w:lang w:val="en-US"/>
        </w:rPr>
        <w:t xml:space="preserve">DTBR_300 </w:t>
      </w:r>
      <w:r w:rsidRPr="00132B7D">
        <w:rPr>
          <w:rFonts w:ascii="Arial Nova Light" w:hAnsi="Arial Nova Light" w:cs="Arial"/>
          <w:sz w:val="20"/>
          <w:szCs w:val="20"/>
          <w:lang w:val="en-US"/>
        </w:rPr>
        <w:t>liquid is supplied by a pneumatic from on frame tank of 20 lt tank with electric filling level control as well as pump and connections for refilling the reservoir.</w:t>
      </w:r>
    </w:p>
    <w:p w14:paraId="028440C6" w14:textId="5E9F68FB" w:rsidR="00DB61DB" w:rsidRPr="004E6535" w:rsidRDefault="00DB61DB" w:rsidP="00DB61DB">
      <w:pPr>
        <w:spacing w:after="0" w:line="276" w:lineRule="auto"/>
        <w:jc w:val="both"/>
        <w:rPr>
          <w:rFonts w:ascii="Arial Nova Light" w:hAnsi="Arial Nova Light" w:cs="Arial"/>
          <w:iCs/>
          <w:sz w:val="20"/>
          <w:szCs w:val="20"/>
          <w:lang w:val="en-US"/>
        </w:rPr>
      </w:pPr>
      <w:r w:rsidRPr="004E6535">
        <w:rPr>
          <w:rFonts w:ascii="Arial Nova Light" w:hAnsi="Arial Nova Light" w:cs="Arial"/>
          <w:iCs/>
          <w:sz w:val="20"/>
          <w:szCs w:val="20"/>
          <w:lang w:val="en-US"/>
        </w:rPr>
        <w:t xml:space="preserve">Automatic refilling unit for the </w:t>
      </w:r>
      <w:r w:rsidR="00C42B9E">
        <w:rPr>
          <w:rFonts w:ascii="Arial Nova Light" w:hAnsi="Arial Nova Light" w:cs="Arial"/>
          <w:iCs/>
          <w:sz w:val="20"/>
          <w:szCs w:val="20"/>
          <w:lang w:val="en-US"/>
        </w:rPr>
        <w:t xml:space="preserve">DTBR_300 </w:t>
      </w:r>
      <w:r w:rsidRPr="004E6535">
        <w:rPr>
          <w:rFonts w:ascii="Arial Nova Light" w:hAnsi="Arial Nova Light" w:cs="Arial"/>
          <w:iCs/>
          <w:sz w:val="20"/>
          <w:szCs w:val="20"/>
          <w:lang w:val="en-US"/>
        </w:rPr>
        <w:t>tank from barrel or IBC Container 1000 lt.</w:t>
      </w:r>
    </w:p>
    <w:p w14:paraId="26B5AE9E" w14:textId="77777777" w:rsidR="00DB61DB" w:rsidRPr="004E6535" w:rsidRDefault="00DB61DB" w:rsidP="00DB61DB">
      <w:pPr>
        <w:spacing w:after="0" w:line="276" w:lineRule="auto"/>
        <w:jc w:val="both"/>
        <w:rPr>
          <w:rFonts w:ascii="Arial Nova Light" w:hAnsi="Arial Nova Light" w:cs="Arial"/>
          <w:iCs/>
          <w:sz w:val="20"/>
          <w:szCs w:val="20"/>
          <w:lang w:val="en-US"/>
        </w:rPr>
      </w:pPr>
      <w:r w:rsidRPr="004E6535">
        <w:rPr>
          <w:rFonts w:ascii="Arial Nova Light" w:hAnsi="Arial Nova Light" w:cs="Arial"/>
          <w:iCs/>
          <w:sz w:val="20"/>
          <w:szCs w:val="20"/>
          <w:lang w:val="en-US"/>
        </w:rPr>
        <w:t>The unit is provided with level sensor switch displayed on the HMI of the machine.</w:t>
      </w:r>
    </w:p>
    <w:p w14:paraId="22F8B034" w14:textId="77777777" w:rsidR="00DB61DB" w:rsidRPr="00132B7D" w:rsidRDefault="00DB61DB" w:rsidP="00DB61DB">
      <w:pPr>
        <w:spacing w:after="0" w:line="276" w:lineRule="auto"/>
        <w:jc w:val="both"/>
        <w:rPr>
          <w:rFonts w:ascii="Arial Nova Light" w:hAnsi="Arial Nova Light" w:cs="Arial"/>
          <w:sz w:val="20"/>
          <w:szCs w:val="20"/>
          <w:lang w:val="en-US"/>
        </w:rPr>
      </w:pPr>
      <w:r w:rsidRPr="00132B7D">
        <w:rPr>
          <w:rFonts w:ascii="Arial Nova Light" w:hAnsi="Arial Nova Light" w:cs="Arial"/>
          <w:sz w:val="20"/>
          <w:szCs w:val="20"/>
          <w:lang w:val="en-US"/>
        </w:rPr>
        <w:t>Calibrated nozzles control the amount of liquid applied on the single brush.</w:t>
      </w:r>
    </w:p>
    <w:p w14:paraId="398C8C57" w14:textId="248B4A7D" w:rsidR="00DB61DB" w:rsidRPr="00132B7D" w:rsidRDefault="00DB61DB" w:rsidP="00DB61DB">
      <w:pPr>
        <w:spacing w:after="0" w:line="276" w:lineRule="auto"/>
        <w:jc w:val="both"/>
        <w:rPr>
          <w:rFonts w:ascii="Arial Nova Light" w:hAnsi="Arial Nova Light" w:cs="Arial"/>
          <w:sz w:val="20"/>
          <w:szCs w:val="20"/>
          <w:lang w:val="en-US"/>
        </w:rPr>
      </w:pPr>
      <w:r w:rsidRPr="00132B7D">
        <w:rPr>
          <w:rFonts w:ascii="Arial Nova Light" w:hAnsi="Arial Nova Light" w:cs="Arial"/>
          <w:sz w:val="20"/>
          <w:szCs w:val="20"/>
          <w:lang w:val="en-US"/>
        </w:rPr>
        <w:t xml:space="preserve">The consumption of the </w:t>
      </w:r>
      <w:r w:rsidR="00C42B9E">
        <w:rPr>
          <w:rFonts w:ascii="Arial Nova Light" w:hAnsi="Arial Nova Light" w:cs="Arial"/>
          <w:sz w:val="20"/>
          <w:szCs w:val="20"/>
          <w:lang w:val="en-US"/>
        </w:rPr>
        <w:t xml:space="preserve">DTBR_300 </w:t>
      </w:r>
      <w:r w:rsidRPr="00132B7D">
        <w:rPr>
          <w:rFonts w:ascii="Arial Nova Light" w:hAnsi="Arial Nova Light" w:cs="Arial"/>
          <w:sz w:val="20"/>
          <w:szCs w:val="20"/>
          <w:lang w:val="en-US"/>
        </w:rPr>
        <w:t>is estimate in about 2L for hour.</w:t>
      </w:r>
    </w:p>
    <w:p w14:paraId="5FF0AA17" w14:textId="77777777" w:rsidR="00DB61DB" w:rsidRPr="00132B7D" w:rsidRDefault="00DB61DB" w:rsidP="00DB61DB">
      <w:pPr>
        <w:spacing w:after="0" w:line="276" w:lineRule="auto"/>
        <w:jc w:val="both"/>
        <w:rPr>
          <w:rFonts w:ascii="Arial Nova Light" w:hAnsi="Arial Nova Light" w:cs="Arial"/>
          <w:sz w:val="20"/>
          <w:szCs w:val="20"/>
          <w:lang w:val="en-US"/>
        </w:rPr>
      </w:pPr>
    </w:p>
    <w:p w14:paraId="30A1B8CF" w14:textId="473BA774" w:rsidR="00C42B9E" w:rsidRDefault="00C42B9E" w:rsidP="00A807AA">
      <w:pPr>
        <w:rPr>
          <w:lang w:val="en-US"/>
        </w:rPr>
      </w:pPr>
    </w:p>
    <w:tbl>
      <w:tblPr>
        <w:tblW w:w="4918" w:type="pct"/>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3153"/>
        <w:gridCol w:w="6311"/>
      </w:tblGrid>
      <w:tr w:rsidR="00C42B9E" w:rsidRPr="004E6535" w14:paraId="089474A0" w14:textId="77777777" w:rsidTr="001D5842">
        <w:trPr>
          <w:trHeight w:val="210"/>
        </w:trPr>
        <w:tc>
          <w:tcPr>
            <w:tcW w:w="5000" w:type="pct"/>
            <w:gridSpan w:val="2"/>
            <w:tcBorders>
              <w:top w:val="outset" w:sz="6" w:space="0" w:color="auto"/>
              <w:left w:val="outset" w:sz="6" w:space="0" w:color="auto"/>
              <w:bottom w:val="outset" w:sz="6" w:space="0" w:color="auto"/>
              <w:right w:val="outset" w:sz="6" w:space="0" w:color="auto"/>
            </w:tcBorders>
            <w:vAlign w:val="center"/>
            <w:hideMark/>
          </w:tcPr>
          <w:p w14:paraId="03199C79" w14:textId="77777777" w:rsidR="00C42B9E" w:rsidRPr="004E6535" w:rsidRDefault="00C42B9E" w:rsidP="001D5842">
            <w:pPr>
              <w:spacing w:after="0" w:line="240" w:lineRule="auto"/>
              <w:jc w:val="center"/>
              <w:rPr>
                <w:rFonts w:ascii="Arial Nova Light" w:eastAsia="Times New Roman" w:hAnsi="Arial Nova Light" w:cs="Times New Roman"/>
                <w:sz w:val="20"/>
                <w:szCs w:val="20"/>
                <w:lang w:eastAsia="it-IT"/>
              </w:rPr>
            </w:pPr>
            <w:r w:rsidRPr="004E6535">
              <w:rPr>
                <w:rFonts w:ascii="Arial Nova Light" w:eastAsia="Times New Roman" w:hAnsi="Arial Nova Light" w:cs="Times New Roman"/>
                <w:b/>
                <w:bCs/>
                <w:sz w:val="20"/>
                <w:szCs w:val="20"/>
                <w:lang w:eastAsia="it-IT"/>
              </w:rPr>
              <w:t>BRUSHES SPECIFICATION</w:t>
            </w:r>
          </w:p>
        </w:tc>
      </w:tr>
      <w:tr w:rsidR="00C42B9E" w:rsidRPr="004E6535" w14:paraId="38280462" w14:textId="77777777" w:rsidTr="001D5842">
        <w:trPr>
          <w:trHeight w:val="210"/>
        </w:trPr>
        <w:tc>
          <w:tcPr>
            <w:tcW w:w="1666" w:type="pct"/>
            <w:tcBorders>
              <w:top w:val="outset" w:sz="6" w:space="0" w:color="auto"/>
              <w:left w:val="outset" w:sz="6" w:space="0" w:color="auto"/>
              <w:bottom w:val="outset" w:sz="6" w:space="0" w:color="auto"/>
              <w:right w:val="outset" w:sz="6" w:space="0" w:color="auto"/>
            </w:tcBorders>
            <w:vAlign w:val="center"/>
            <w:hideMark/>
          </w:tcPr>
          <w:p w14:paraId="424AC71D" w14:textId="77777777" w:rsidR="00C42B9E" w:rsidRPr="004E6535" w:rsidRDefault="00C42B9E" w:rsidP="001D5842">
            <w:pPr>
              <w:spacing w:after="0" w:line="240" w:lineRule="auto"/>
              <w:rPr>
                <w:rFonts w:ascii="Arial Nova Light" w:eastAsia="Times New Roman" w:hAnsi="Arial Nova Light" w:cs="Times New Roman"/>
                <w:sz w:val="20"/>
                <w:szCs w:val="20"/>
                <w:lang w:eastAsia="it-IT"/>
              </w:rPr>
            </w:pPr>
            <w:r w:rsidRPr="004E6535">
              <w:rPr>
                <w:rFonts w:ascii="Arial Nova Light" w:eastAsia="Times New Roman" w:hAnsi="Arial Nova Light" w:cs="Times New Roman"/>
                <w:b/>
                <w:bCs/>
                <w:sz w:val="20"/>
                <w:szCs w:val="20"/>
                <w:lang w:eastAsia="it-IT"/>
              </w:rPr>
              <w:t>NUMBER OF BRUSHES</w:t>
            </w:r>
          </w:p>
        </w:tc>
        <w:tc>
          <w:tcPr>
            <w:tcW w:w="3334" w:type="pct"/>
            <w:tcBorders>
              <w:top w:val="outset" w:sz="6" w:space="0" w:color="auto"/>
              <w:left w:val="outset" w:sz="6" w:space="0" w:color="auto"/>
              <w:bottom w:val="outset" w:sz="6" w:space="0" w:color="auto"/>
              <w:right w:val="outset" w:sz="6" w:space="0" w:color="auto"/>
            </w:tcBorders>
            <w:vAlign w:val="center"/>
            <w:hideMark/>
          </w:tcPr>
          <w:p w14:paraId="49C57BB7" w14:textId="54125F65" w:rsidR="00C42B9E" w:rsidRPr="004E6535" w:rsidRDefault="00C42B9E" w:rsidP="001D5842">
            <w:pPr>
              <w:spacing w:after="0" w:line="240" w:lineRule="auto"/>
              <w:rPr>
                <w:rFonts w:ascii="Arial Nova Light" w:eastAsia="Times New Roman" w:hAnsi="Arial Nova Light" w:cs="Times New Roman"/>
                <w:sz w:val="20"/>
                <w:szCs w:val="20"/>
                <w:lang w:eastAsia="it-IT"/>
              </w:rPr>
            </w:pPr>
            <w:r w:rsidRPr="00F670F0">
              <w:rPr>
                <w:rFonts w:ascii="Arial Nova Light" w:eastAsia="Times New Roman" w:hAnsi="Arial Nova Light" w:cs="Times New Roman"/>
                <w:sz w:val="20"/>
                <w:szCs w:val="20"/>
                <w:lang w:eastAsia="it-IT"/>
              </w:rPr>
              <w:t xml:space="preserve">8: </w:t>
            </w:r>
            <w:r w:rsidR="005C785A">
              <w:rPr>
                <w:rFonts w:ascii="Arial Nova Light" w:eastAsia="Times New Roman" w:hAnsi="Arial Nova Light" w:cs="Times New Roman"/>
                <w:sz w:val="20"/>
                <w:szCs w:val="20"/>
                <w:lang w:eastAsia="it-IT"/>
              </w:rPr>
              <w:t>2</w:t>
            </w:r>
            <w:r w:rsidRPr="00F670F0">
              <w:rPr>
                <w:rFonts w:ascii="Arial Nova Light" w:eastAsia="Times New Roman" w:hAnsi="Arial Nova Light" w:cs="Times New Roman"/>
                <w:sz w:val="20"/>
                <w:szCs w:val="20"/>
                <w:lang w:eastAsia="it-IT"/>
              </w:rPr>
              <w:t xml:space="preserve"> </w:t>
            </w:r>
            <w:proofErr w:type="spellStart"/>
            <w:r w:rsidRPr="00F670F0">
              <w:rPr>
                <w:rFonts w:ascii="Arial Nova Light" w:eastAsia="Times New Roman" w:hAnsi="Arial Nova Light" w:cs="Times New Roman"/>
                <w:sz w:val="20"/>
                <w:szCs w:val="20"/>
                <w:lang w:eastAsia="it-IT"/>
              </w:rPr>
              <w:t>above</w:t>
            </w:r>
            <w:proofErr w:type="spellEnd"/>
            <w:r w:rsidRPr="00F670F0">
              <w:rPr>
                <w:rFonts w:ascii="Arial Nova Light" w:eastAsia="Times New Roman" w:hAnsi="Arial Nova Light" w:cs="Times New Roman"/>
                <w:sz w:val="20"/>
                <w:szCs w:val="20"/>
                <w:lang w:eastAsia="it-IT"/>
              </w:rPr>
              <w:t xml:space="preserve">, </w:t>
            </w:r>
            <w:r w:rsidR="005C785A">
              <w:rPr>
                <w:rFonts w:ascii="Arial Nova Light" w:eastAsia="Times New Roman" w:hAnsi="Arial Nova Light" w:cs="Times New Roman"/>
                <w:sz w:val="20"/>
                <w:szCs w:val="20"/>
                <w:lang w:eastAsia="it-IT"/>
              </w:rPr>
              <w:t>2</w:t>
            </w:r>
            <w:r w:rsidRPr="00F670F0">
              <w:rPr>
                <w:rFonts w:ascii="Arial Nova Light" w:eastAsia="Times New Roman" w:hAnsi="Arial Nova Light" w:cs="Times New Roman"/>
                <w:sz w:val="20"/>
                <w:szCs w:val="20"/>
                <w:lang w:eastAsia="it-IT"/>
              </w:rPr>
              <w:t xml:space="preserve"> </w:t>
            </w:r>
            <w:proofErr w:type="spellStart"/>
            <w:r w:rsidRPr="00F670F0">
              <w:rPr>
                <w:rFonts w:ascii="Arial Nova Light" w:eastAsia="Times New Roman" w:hAnsi="Arial Nova Light" w:cs="Times New Roman"/>
                <w:sz w:val="20"/>
                <w:szCs w:val="20"/>
                <w:lang w:eastAsia="it-IT"/>
              </w:rPr>
              <w:t>below</w:t>
            </w:r>
            <w:proofErr w:type="spellEnd"/>
          </w:p>
        </w:tc>
      </w:tr>
      <w:tr w:rsidR="00C42B9E" w:rsidRPr="00316ADC" w14:paraId="481E0F1C" w14:textId="77777777" w:rsidTr="001D5842">
        <w:trPr>
          <w:trHeight w:val="210"/>
        </w:trPr>
        <w:tc>
          <w:tcPr>
            <w:tcW w:w="1666" w:type="pct"/>
            <w:tcBorders>
              <w:top w:val="outset" w:sz="6" w:space="0" w:color="auto"/>
              <w:left w:val="outset" w:sz="6" w:space="0" w:color="auto"/>
              <w:bottom w:val="outset" w:sz="6" w:space="0" w:color="auto"/>
              <w:right w:val="outset" w:sz="6" w:space="0" w:color="auto"/>
            </w:tcBorders>
            <w:vAlign w:val="center"/>
            <w:hideMark/>
          </w:tcPr>
          <w:p w14:paraId="723CE277" w14:textId="77777777" w:rsidR="00C42B9E" w:rsidRPr="004E6535" w:rsidRDefault="00C42B9E" w:rsidP="001D5842">
            <w:pPr>
              <w:spacing w:after="0" w:line="240" w:lineRule="auto"/>
              <w:rPr>
                <w:rFonts w:ascii="Arial Nova Light" w:eastAsia="Times New Roman" w:hAnsi="Arial Nova Light" w:cs="Times New Roman"/>
                <w:sz w:val="20"/>
                <w:szCs w:val="20"/>
                <w:lang w:eastAsia="it-IT"/>
              </w:rPr>
            </w:pPr>
            <w:r w:rsidRPr="004E6535">
              <w:rPr>
                <w:rFonts w:ascii="Arial Nova Light" w:eastAsia="Times New Roman" w:hAnsi="Arial Nova Light" w:cs="Times New Roman"/>
                <w:b/>
                <w:bCs/>
                <w:sz w:val="20"/>
                <w:szCs w:val="20"/>
                <w:lang w:eastAsia="it-IT"/>
              </w:rPr>
              <w:t>FILAMENTS</w:t>
            </w:r>
          </w:p>
        </w:tc>
        <w:tc>
          <w:tcPr>
            <w:tcW w:w="3334" w:type="pct"/>
            <w:tcBorders>
              <w:top w:val="outset" w:sz="6" w:space="0" w:color="auto"/>
              <w:left w:val="outset" w:sz="6" w:space="0" w:color="auto"/>
              <w:bottom w:val="outset" w:sz="6" w:space="0" w:color="auto"/>
              <w:right w:val="outset" w:sz="6" w:space="0" w:color="auto"/>
            </w:tcBorders>
            <w:vAlign w:val="center"/>
            <w:hideMark/>
          </w:tcPr>
          <w:p w14:paraId="24C8D848" w14:textId="12CFAD37" w:rsidR="00C42B9E" w:rsidRPr="004E6535" w:rsidRDefault="00C42B9E" w:rsidP="001D5842">
            <w:pPr>
              <w:spacing w:after="0" w:line="240" w:lineRule="auto"/>
              <w:rPr>
                <w:rFonts w:ascii="Arial Nova Light" w:eastAsia="Times New Roman" w:hAnsi="Arial Nova Light" w:cs="Times New Roman"/>
                <w:sz w:val="20"/>
                <w:szCs w:val="20"/>
                <w:lang w:val="en-US" w:eastAsia="it-IT"/>
              </w:rPr>
            </w:pPr>
            <w:r w:rsidRPr="004E6535">
              <w:rPr>
                <w:rFonts w:ascii="Arial Nova Light" w:eastAsia="Times New Roman" w:hAnsi="Arial Nova Light" w:cs="Times New Roman"/>
                <w:sz w:val="20"/>
                <w:szCs w:val="20"/>
                <w:lang w:val="en-US" w:eastAsia="it-IT"/>
              </w:rPr>
              <w:t>black filaments in polyamide, length of filaments 1</w:t>
            </w:r>
            <w:r w:rsidR="005C785A">
              <w:rPr>
                <w:rFonts w:ascii="Arial Nova Light" w:eastAsia="Times New Roman" w:hAnsi="Arial Nova Light" w:cs="Times New Roman"/>
                <w:sz w:val="20"/>
                <w:szCs w:val="20"/>
                <w:lang w:val="en-US" w:eastAsia="it-IT"/>
              </w:rPr>
              <w:t>7</w:t>
            </w:r>
            <w:r w:rsidRPr="004E6535">
              <w:rPr>
                <w:rFonts w:ascii="Arial Nova Light" w:eastAsia="Times New Roman" w:hAnsi="Arial Nova Light" w:cs="Times New Roman"/>
                <w:sz w:val="20"/>
                <w:szCs w:val="20"/>
                <w:lang w:val="en-US" w:eastAsia="it-IT"/>
              </w:rPr>
              <w:t>mm, diameter 0,2 mm</w:t>
            </w:r>
          </w:p>
        </w:tc>
      </w:tr>
      <w:tr w:rsidR="00C42B9E" w:rsidRPr="004E6535" w14:paraId="148A1CB5" w14:textId="77777777" w:rsidTr="001D5842">
        <w:trPr>
          <w:trHeight w:val="210"/>
        </w:trPr>
        <w:tc>
          <w:tcPr>
            <w:tcW w:w="1666" w:type="pct"/>
            <w:tcBorders>
              <w:top w:val="outset" w:sz="6" w:space="0" w:color="auto"/>
              <w:left w:val="outset" w:sz="6" w:space="0" w:color="auto"/>
              <w:bottom w:val="outset" w:sz="6" w:space="0" w:color="auto"/>
              <w:right w:val="outset" w:sz="6" w:space="0" w:color="auto"/>
            </w:tcBorders>
            <w:vAlign w:val="center"/>
            <w:hideMark/>
          </w:tcPr>
          <w:p w14:paraId="44366D8D" w14:textId="77777777" w:rsidR="00C42B9E" w:rsidRPr="004E6535" w:rsidRDefault="00C42B9E" w:rsidP="001D5842">
            <w:pPr>
              <w:spacing w:after="0" w:line="240" w:lineRule="auto"/>
              <w:rPr>
                <w:rFonts w:ascii="Arial Nova Light" w:eastAsia="Times New Roman" w:hAnsi="Arial Nova Light" w:cs="Times New Roman"/>
                <w:sz w:val="20"/>
                <w:szCs w:val="20"/>
                <w:lang w:eastAsia="it-IT"/>
              </w:rPr>
            </w:pPr>
            <w:r w:rsidRPr="004E6535">
              <w:rPr>
                <w:rFonts w:ascii="Arial Nova Light" w:eastAsia="Times New Roman" w:hAnsi="Arial Nova Light" w:cs="Times New Roman"/>
                <w:b/>
                <w:bCs/>
                <w:sz w:val="20"/>
                <w:szCs w:val="20"/>
                <w:lang w:eastAsia="it-IT"/>
              </w:rPr>
              <w:t>SUCTION FILTER</w:t>
            </w:r>
          </w:p>
        </w:tc>
        <w:tc>
          <w:tcPr>
            <w:tcW w:w="3334" w:type="pct"/>
            <w:tcBorders>
              <w:top w:val="outset" w:sz="6" w:space="0" w:color="auto"/>
              <w:left w:val="outset" w:sz="6" w:space="0" w:color="auto"/>
              <w:bottom w:val="outset" w:sz="6" w:space="0" w:color="auto"/>
              <w:right w:val="outset" w:sz="6" w:space="0" w:color="auto"/>
            </w:tcBorders>
            <w:vAlign w:val="center"/>
            <w:hideMark/>
          </w:tcPr>
          <w:p w14:paraId="7715A5E4" w14:textId="159FF0F7" w:rsidR="00C42B9E" w:rsidRPr="004E6535" w:rsidRDefault="005C785A" w:rsidP="001D5842">
            <w:pPr>
              <w:spacing w:after="0" w:line="240" w:lineRule="auto"/>
              <w:rPr>
                <w:rFonts w:ascii="Arial Nova Light" w:eastAsia="Times New Roman" w:hAnsi="Arial Nova Light" w:cs="Times New Roman"/>
                <w:sz w:val="20"/>
                <w:szCs w:val="20"/>
                <w:lang w:eastAsia="it-IT"/>
              </w:rPr>
            </w:pPr>
            <w:r>
              <w:rPr>
                <w:rFonts w:ascii="Arial Nova Light" w:eastAsia="Times New Roman" w:hAnsi="Arial Nova Light" w:cs="Times New Roman"/>
                <w:sz w:val="20"/>
                <w:szCs w:val="20"/>
                <w:lang w:eastAsia="it-IT"/>
              </w:rPr>
              <w:t>DUSTOMAT 4-10</w:t>
            </w:r>
          </w:p>
        </w:tc>
      </w:tr>
      <w:tr w:rsidR="00C42B9E" w:rsidRPr="004E6535" w14:paraId="3B0CD995" w14:textId="77777777" w:rsidTr="001D5842">
        <w:trPr>
          <w:trHeight w:val="210"/>
        </w:trPr>
        <w:tc>
          <w:tcPr>
            <w:tcW w:w="1666" w:type="pct"/>
            <w:tcBorders>
              <w:top w:val="outset" w:sz="6" w:space="0" w:color="auto"/>
              <w:left w:val="outset" w:sz="6" w:space="0" w:color="auto"/>
              <w:bottom w:val="outset" w:sz="6" w:space="0" w:color="auto"/>
              <w:right w:val="outset" w:sz="6" w:space="0" w:color="auto"/>
            </w:tcBorders>
            <w:vAlign w:val="center"/>
            <w:hideMark/>
          </w:tcPr>
          <w:p w14:paraId="117C0F6B" w14:textId="77777777" w:rsidR="00C42B9E" w:rsidRPr="004E6535" w:rsidRDefault="00C42B9E" w:rsidP="001D5842">
            <w:pPr>
              <w:spacing w:after="0" w:line="240" w:lineRule="auto"/>
              <w:rPr>
                <w:rFonts w:ascii="Arial Nova Light" w:eastAsia="Times New Roman" w:hAnsi="Arial Nova Light" w:cs="Times New Roman"/>
                <w:sz w:val="20"/>
                <w:szCs w:val="20"/>
                <w:lang w:eastAsia="it-IT"/>
              </w:rPr>
            </w:pPr>
            <w:r w:rsidRPr="004E6535">
              <w:rPr>
                <w:rFonts w:ascii="Arial Nova Light" w:eastAsia="Times New Roman" w:hAnsi="Arial Nova Light" w:cs="Times New Roman"/>
                <w:b/>
                <w:bCs/>
                <w:sz w:val="20"/>
                <w:szCs w:val="20"/>
                <w:lang w:eastAsia="it-IT"/>
              </w:rPr>
              <w:t>BRUSH CLEANILESS LEVEL</w:t>
            </w:r>
          </w:p>
        </w:tc>
        <w:tc>
          <w:tcPr>
            <w:tcW w:w="3334" w:type="pct"/>
            <w:tcBorders>
              <w:top w:val="outset" w:sz="6" w:space="0" w:color="auto"/>
              <w:left w:val="outset" w:sz="6" w:space="0" w:color="auto"/>
              <w:bottom w:val="outset" w:sz="6" w:space="0" w:color="auto"/>
              <w:right w:val="outset" w:sz="6" w:space="0" w:color="auto"/>
            </w:tcBorders>
            <w:vAlign w:val="center"/>
            <w:hideMark/>
          </w:tcPr>
          <w:p w14:paraId="5F68302B" w14:textId="77777777" w:rsidR="00C42B9E" w:rsidRPr="004E6535" w:rsidRDefault="00C42B9E" w:rsidP="001D5842">
            <w:pPr>
              <w:spacing w:after="0" w:line="240" w:lineRule="auto"/>
              <w:rPr>
                <w:rFonts w:ascii="Arial Nova Light" w:eastAsia="Times New Roman" w:hAnsi="Arial Nova Light" w:cs="Times New Roman"/>
                <w:sz w:val="20"/>
                <w:szCs w:val="20"/>
                <w:lang w:eastAsia="it-IT"/>
              </w:rPr>
            </w:pPr>
            <w:r w:rsidRPr="004E6535">
              <w:rPr>
                <w:rFonts w:ascii="Arial Nova Light" w:eastAsia="Times New Roman" w:hAnsi="Arial Nova Light" w:cs="Times New Roman"/>
                <w:sz w:val="20"/>
                <w:szCs w:val="20"/>
                <w:lang w:eastAsia="it-IT"/>
              </w:rPr>
              <w:t xml:space="preserve">&lt; 0,5 mm </w:t>
            </w:r>
            <w:proofErr w:type="spellStart"/>
            <w:r w:rsidRPr="004E6535">
              <w:rPr>
                <w:rFonts w:ascii="Arial Nova Light" w:eastAsia="Times New Roman" w:hAnsi="Arial Nova Light" w:cs="Times New Roman"/>
                <w:sz w:val="20"/>
                <w:szCs w:val="20"/>
                <w:lang w:eastAsia="it-IT"/>
              </w:rPr>
              <w:t>particle</w:t>
            </w:r>
            <w:proofErr w:type="spellEnd"/>
            <w:r w:rsidRPr="004E6535">
              <w:rPr>
                <w:rFonts w:ascii="Arial Nova Light" w:eastAsia="Times New Roman" w:hAnsi="Arial Nova Light" w:cs="Times New Roman"/>
                <w:sz w:val="20"/>
                <w:szCs w:val="20"/>
                <w:lang w:eastAsia="it-IT"/>
              </w:rPr>
              <w:t xml:space="preserve"> size</w:t>
            </w:r>
          </w:p>
        </w:tc>
      </w:tr>
      <w:tr w:rsidR="00C42B9E" w:rsidRPr="004E6535" w14:paraId="27F9067E" w14:textId="77777777" w:rsidTr="001D5842">
        <w:trPr>
          <w:trHeight w:val="210"/>
        </w:trPr>
        <w:tc>
          <w:tcPr>
            <w:tcW w:w="1666" w:type="pct"/>
            <w:tcBorders>
              <w:top w:val="outset" w:sz="6" w:space="0" w:color="auto"/>
              <w:left w:val="outset" w:sz="6" w:space="0" w:color="auto"/>
              <w:bottom w:val="outset" w:sz="6" w:space="0" w:color="auto"/>
              <w:right w:val="outset" w:sz="6" w:space="0" w:color="auto"/>
            </w:tcBorders>
            <w:vAlign w:val="center"/>
            <w:hideMark/>
          </w:tcPr>
          <w:p w14:paraId="7703FB8C" w14:textId="4CCE0B9E" w:rsidR="00C42B9E" w:rsidRPr="004E6535" w:rsidRDefault="00C42B9E" w:rsidP="001D5842">
            <w:pPr>
              <w:spacing w:after="0" w:line="240" w:lineRule="auto"/>
              <w:rPr>
                <w:rFonts w:ascii="Arial Nova Light" w:eastAsia="Times New Roman" w:hAnsi="Arial Nova Light" w:cs="Times New Roman"/>
                <w:sz w:val="20"/>
                <w:szCs w:val="20"/>
                <w:lang w:eastAsia="it-IT"/>
              </w:rPr>
            </w:pPr>
            <w:r>
              <w:rPr>
                <w:rFonts w:ascii="Arial Nova Light" w:eastAsia="Times New Roman" w:hAnsi="Arial Nova Light" w:cs="Times New Roman"/>
                <w:b/>
                <w:bCs/>
                <w:sz w:val="20"/>
                <w:szCs w:val="20"/>
                <w:lang w:eastAsia="it-IT"/>
              </w:rPr>
              <w:t>DTBR_300</w:t>
            </w:r>
            <w:r w:rsidR="007E3539">
              <w:rPr>
                <w:rFonts w:ascii="Arial Nova Light" w:eastAsia="Times New Roman" w:hAnsi="Arial Nova Light" w:cs="Times New Roman"/>
                <w:b/>
                <w:bCs/>
                <w:sz w:val="20"/>
                <w:szCs w:val="20"/>
                <w:lang w:eastAsia="it-IT"/>
              </w:rPr>
              <w:t xml:space="preserve"> </w:t>
            </w:r>
            <w:r w:rsidRPr="004E6535">
              <w:rPr>
                <w:rFonts w:ascii="Arial Nova Light" w:eastAsia="Times New Roman" w:hAnsi="Arial Nova Light" w:cs="Times New Roman"/>
                <w:b/>
                <w:bCs/>
                <w:sz w:val="20"/>
                <w:szCs w:val="20"/>
                <w:lang w:eastAsia="it-IT"/>
              </w:rPr>
              <w:t>RESERVOIR</w:t>
            </w:r>
          </w:p>
        </w:tc>
        <w:tc>
          <w:tcPr>
            <w:tcW w:w="3334" w:type="pct"/>
            <w:tcBorders>
              <w:top w:val="outset" w:sz="6" w:space="0" w:color="auto"/>
              <w:left w:val="outset" w:sz="6" w:space="0" w:color="auto"/>
              <w:bottom w:val="outset" w:sz="6" w:space="0" w:color="auto"/>
              <w:right w:val="outset" w:sz="6" w:space="0" w:color="auto"/>
            </w:tcBorders>
            <w:vAlign w:val="center"/>
            <w:hideMark/>
          </w:tcPr>
          <w:p w14:paraId="6ED62291" w14:textId="77777777" w:rsidR="00C42B9E" w:rsidRPr="004E6535" w:rsidRDefault="00C42B9E" w:rsidP="001D5842">
            <w:pPr>
              <w:spacing w:after="0" w:line="240" w:lineRule="auto"/>
              <w:rPr>
                <w:rFonts w:ascii="Arial Nova Light" w:eastAsia="Times New Roman" w:hAnsi="Arial Nova Light" w:cs="Times New Roman"/>
                <w:sz w:val="20"/>
                <w:szCs w:val="20"/>
                <w:lang w:eastAsia="it-IT"/>
              </w:rPr>
            </w:pPr>
            <w:r w:rsidRPr="004E6535">
              <w:rPr>
                <w:rFonts w:ascii="Arial Nova Light" w:eastAsia="Times New Roman" w:hAnsi="Arial Nova Light" w:cs="Times New Roman"/>
                <w:sz w:val="20"/>
                <w:szCs w:val="20"/>
                <w:lang w:eastAsia="it-IT"/>
              </w:rPr>
              <w:t xml:space="preserve">50 </w:t>
            </w:r>
            <w:proofErr w:type="spellStart"/>
            <w:r w:rsidRPr="004E6535">
              <w:rPr>
                <w:rFonts w:ascii="Arial Nova Light" w:eastAsia="Times New Roman" w:hAnsi="Arial Nova Light" w:cs="Times New Roman"/>
                <w:sz w:val="20"/>
                <w:szCs w:val="20"/>
                <w:lang w:eastAsia="it-IT"/>
              </w:rPr>
              <w:t>litres</w:t>
            </w:r>
            <w:proofErr w:type="spellEnd"/>
          </w:p>
        </w:tc>
      </w:tr>
      <w:tr w:rsidR="00C42B9E" w:rsidRPr="00316ADC" w14:paraId="6CD7AEF4" w14:textId="77777777" w:rsidTr="001D5842">
        <w:trPr>
          <w:trHeight w:val="435"/>
        </w:trPr>
        <w:tc>
          <w:tcPr>
            <w:tcW w:w="1666" w:type="pct"/>
            <w:tcBorders>
              <w:top w:val="outset" w:sz="6" w:space="0" w:color="auto"/>
              <w:left w:val="outset" w:sz="6" w:space="0" w:color="auto"/>
              <w:bottom w:val="outset" w:sz="6" w:space="0" w:color="auto"/>
              <w:right w:val="outset" w:sz="6" w:space="0" w:color="auto"/>
            </w:tcBorders>
            <w:vAlign w:val="center"/>
            <w:hideMark/>
          </w:tcPr>
          <w:p w14:paraId="177AE652" w14:textId="77777777" w:rsidR="00C42B9E" w:rsidRPr="004E6535" w:rsidRDefault="00C42B9E" w:rsidP="001D5842">
            <w:pPr>
              <w:spacing w:after="0" w:line="240" w:lineRule="auto"/>
              <w:rPr>
                <w:rFonts w:ascii="Arial Nova Light" w:eastAsia="Times New Roman" w:hAnsi="Arial Nova Light" w:cs="Times New Roman"/>
                <w:sz w:val="20"/>
                <w:szCs w:val="20"/>
                <w:lang w:eastAsia="it-IT"/>
              </w:rPr>
            </w:pPr>
            <w:r w:rsidRPr="004E6535">
              <w:rPr>
                <w:rFonts w:ascii="Arial Nova Light" w:eastAsia="Times New Roman" w:hAnsi="Arial Nova Light" w:cs="Times New Roman"/>
                <w:b/>
                <w:bCs/>
                <w:sz w:val="20"/>
                <w:szCs w:val="20"/>
                <w:lang w:eastAsia="it-IT"/>
              </w:rPr>
              <w:t>UPPER BRUSH HEIGHT ADJUSTMENT</w:t>
            </w:r>
          </w:p>
        </w:tc>
        <w:tc>
          <w:tcPr>
            <w:tcW w:w="3334" w:type="pct"/>
            <w:tcBorders>
              <w:top w:val="outset" w:sz="6" w:space="0" w:color="auto"/>
              <w:left w:val="outset" w:sz="6" w:space="0" w:color="auto"/>
              <w:bottom w:val="outset" w:sz="6" w:space="0" w:color="auto"/>
              <w:right w:val="outset" w:sz="6" w:space="0" w:color="auto"/>
            </w:tcBorders>
            <w:vAlign w:val="center"/>
            <w:hideMark/>
          </w:tcPr>
          <w:p w14:paraId="60E28365" w14:textId="78687BA1" w:rsidR="00C42B9E" w:rsidRPr="004E6535" w:rsidRDefault="00120214" w:rsidP="001D5842">
            <w:pPr>
              <w:spacing w:after="0" w:line="240" w:lineRule="auto"/>
              <w:rPr>
                <w:rFonts w:ascii="Arial Nova Light" w:eastAsia="Times New Roman" w:hAnsi="Arial Nova Light" w:cs="Times New Roman"/>
                <w:sz w:val="20"/>
                <w:szCs w:val="20"/>
                <w:lang w:val="en-US" w:eastAsia="it-IT"/>
              </w:rPr>
            </w:pPr>
            <w:r>
              <w:rPr>
                <w:rFonts w:ascii="Arial Nova Light" w:eastAsia="Times New Roman" w:hAnsi="Arial Nova Light" w:cs="Times New Roman"/>
                <w:sz w:val="20"/>
                <w:szCs w:val="20"/>
                <w:lang w:val="en-US" w:eastAsia="it-IT"/>
              </w:rPr>
              <w:t>manual</w:t>
            </w:r>
            <w:r w:rsidR="00C42B9E" w:rsidRPr="004E6535">
              <w:rPr>
                <w:rFonts w:ascii="Arial Nova Light" w:eastAsia="Times New Roman" w:hAnsi="Arial Nova Light" w:cs="Times New Roman"/>
                <w:sz w:val="20"/>
                <w:szCs w:val="20"/>
                <w:lang w:val="en-US" w:eastAsia="it-IT"/>
              </w:rPr>
              <w:t xml:space="preserve"> positioning of the upper brush</w:t>
            </w:r>
          </w:p>
        </w:tc>
      </w:tr>
      <w:tr w:rsidR="00C42B9E" w:rsidRPr="00316ADC" w14:paraId="11D80779" w14:textId="77777777" w:rsidTr="001D5842">
        <w:trPr>
          <w:trHeight w:val="210"/>
        </w:trPr>
        <w:tc>
          <w:tcPr>
            <w:tcW w:w="1666" w:type="pct"/>
            <w:tcBorders>
              <w:top w:val="outset" w:sz="6" w:space="0" w:color="auto"/>
              <w:left w:val="outset" w:sz="6" w:space="0" w:color="auto"/>
              <w:bottom w:val="outset" w:sz="6" w:space="0" w:color="auto"/>
              <w:right w:val="outset" w:sz="6" w:space="0" w:color="auto"/>
            </w:tcBorders>
            <w:vAlign w:val="center"/>
            <w:hideMark/>
          </w:tcPr>
          <w:p w14:paraId="295FAABF" w14:textId="77777777" w:rsidR="00C42B9E" w:rsidRPr="004E6535" w:rsidRDefault="00C42B9E" w:rsidP="001D5842">
            <w:pPr>
              <w:spacing w:after="0" w:line="240" w:lineRule="auto"/>
              <w:rPr>
                <w:rFonts w:ascii="Arial Nova Light" w:eastAsia="Times New Roman" w:hAnsi="Arial Nova Light" w:cs="Times New Roman"/>
                <w:sz w:val="20"/>
                <w:szCs w:val="20"/>
                <w:lang w:eastAsia="it-IT"/>
              </w:rPr>
            </w:pPr>
            <w:r w:rsidRPr="004E6535">
              <w:rPr>
                <w:rFonts w:ascii="Arial Nova Light" w:eastAsia="Times New Roman" w:hAnsi="Arial Nova Light" w:cs="Times New Roman"/>
                <w:b/>
                <w:bCs/>
                <w:sz w:val="20"/>
                <w:szCs w:val="20"/>
                <w:lang w:eastAsia="it-IT"/>
              </w:rPr>
              <w:t>SAFEY BRUSH DEVICE</w:t>
            </w:r>
          </w:p>
        </w:tc>
        <w:tc>
          <w:tcPr>
            <w:tcW w:w="3334" w:type="pct"/>
            <w:tcBorders>
              <w:top w:val="outset" w:sz="6" w:space="0" w:color="auto"/>
              <w:left w:val="outset" w:sz="6" w:space="0" w:color="auto"/>
              <w:bottom w:val="outset" w:sz="6" w:space="0" w:color="auto"/>
              <w:right w:val="outset" w:sz="6" w:space="0" w:color="auto"/>
            </w:tcBorders>
            <w:vAlign w:val="center"/>
            <w:hideMark/>
          </w:tcPr>
          <w:p w14:paraId="56262EA3" w14:textId="27FD2504" w:rsidR="00C42B9E" w:rsidRPr="004E6535" w:rsidRDefault="00C42B9E" w:rsidP="001D5842">
            <w:pPr>
              <w:spacing w:after="0" w:line="240" w:lineRule="auto"/>
              <w:rPr>
                <w:rFonts w:ascii="Arial Nova Light" w:eastAsia="Times New Roman" w:hAnsi="Arial Nova Light" w:cs="Times New Roman"/>
                <w:sz w:val="20"/>
                <w:szCs w:val="20"/>
                <w:lang w:val="en-US" w:eastAsia="it-IT"/>
              </w:rPr>
            </w:pPr>
            <w:r w:rsidRPr="00F670F0">
              <w:rPr>
                <w:rFonts w:ascii="Arial Nova Light" w:eastAsia="Times New Roman" w:hAnsi="Arial Nova Light" w:cs="Times New Roman"/>
                <w:sz w:val="20"/>
                <w:szCs w:val="20"/>
                <w:lang w:val="en-US" w:eastAsia="it-IT"/>
              </w:rPr>
              <w:t xml:space="preserve">laser sensor for </w:t>
            </w:r>
            <w:proofErr w:type="spellStart"/>
            <w:r w:rsidRPr="00F670F0">
              <w:rPr>
                <w:rFonts w:ascii="Arial Nova Light" w:eastAsia="Times New Roman" w:hAnsi="Arial Nova Light" w:cs="Times New Roman"/>
                <w:sz w:val="20"/>
                <w:szCs w:val="20"/>
                <w:lang w:val="en-US" w:eastAsia="it-IT"/>
              </w:rPr>
              <w:t xml:space="preserve">anti </w:t>
            </w:r>
            <w:r w:rsidR="00DF18A2">
              <w:rPr>
                <w:rFonts w:ascii="Arial Nova Light" w:eastAsia="Times New Roman" w:hAnsi="Arial Nova Light" w:cs="Times New Roman"/>
                <w:sz w:val="20"/>
                <w:szCs w:val="20"/>
                <w:lang w:val="en-US" w:eastAsia="it-IT"/>
              </w:rPr>
              <w:t>coil</w:t>
            </w:r>
            <w:proofErr w:type="spellEnd"/>
            <w:r w:rsidRPr="00F670F0">
              <w:rPr>
                <w:rFonts w:ascii="Arial Nova Light" w:eastAsia="Times New Roman" w:hAnsi="Arial Nova Light" w:cs="Times New Roman"/>
                <w:sz w:val="20"/>
                <w:szCs w:val="20"/>
                <w:lang w:val="en-US" w:eastAsia="it-IT"/>
              </w:rPr>
              <w:t xml:space="preserve"> collision control for upper and lower brush (Dietronic will provide sensor and support, THE CUSTOMER will install on the infeed conveyor)</w:t>
            </w:r>
          </w:p>
        </w:tc>
      </w:tr>
    </w:tbl>
    <w:p w14:paraId="5693E734" w14:textId="7211A90E" w:rsidR="00C42B9E" w:rsidRDefault="00C42B9E" w:rsidP="00A807AA">
      <w:pPr>
        <w:rPr>
          <w:lang w:val="en-US"/>
        </w:rPr>
      </w:pPr>
    </w:p>
    <w:p w14:paraId="2B8BA8E6" w14:textId="77777777" w:rsidR="002378B8" w:rsidRDefault="00FA5F79" w:rsidP="0017364E">
      <w:pPr>
        <w:jc w:val="center"/>
        <w:rPr>
          <w:lang w:val="en-US"/>
        </w:rPr>
      </w:pPr>
      <w:r w:rsidRPr="00FA5F79">
        <w:rPr>
          <w:noProof/>
          <w:lang w:val="en-US"/>
        </w:rPr>
        <w:drawing>
          <wp:inline distT="0" distB="0" distL="0" distR="0" wp14:anchorId="6CAA3C57" wp14:editId="4EE41091">
            <wp:extent cx="4154393" cy="1301750"/>
            <wp:effectExtent l="0" t="0" r="0" b="0"/>
            <wp:docPr id="10" name="Immagine 10" descr="Immagine che contiene tav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 10" descr="Immagine che contiene tavolo&#10;&#10;Descrizione generata automaticamente"/>
                    <pic:cNvPicPr/>
                  </pic:nvPicPr>
                  <pic:blipFill>
                    <a:blip r:embed="rId9"/>
                    <a:stretch>
                      <a:fillRect/>
                    </a:stretch>
                  </pic:blipFill>
                  <pic:spPr>
                    <a:xfrm>
                      <a:off x="0" y="0"/>
                      <a:ext cx="4158067" cy="1302901"/>
                    </a:xfrm>
                    <a:prstGeom prst="rect">
                      <a:avLst/>
                    </a:prstGeom>
                  </pic:spPr>
                </pic:pic>
              </a:graphicData>
            </a:graphic>
          </wp:inline>
        </w:drawing>
      </w:r>
    </w:p>
    <w:p w14:paraId="37D791D7" w14:textId="6A992265" w:rsidR="002378B8" w:rsidRPr="007E3539" w:rsidRDefault="00033F8A" w:rsidP="007E3539">
      <w:pPr>
        <w:spacing w:after="0" w:line="276" w:lineRule="auto"/>
        <w:jc w:val="both"/>
        <w:rPr>
          <w:rFonts w:ascii="Arial Nova Light" w:hAnsi="Arial Nova Light" w:cs="Arial"/>
          <w:iCs/>
          <w:sz w:val="20"/>
          <w:szCs w:val="20"/>
          <w:lang w:val="en-US"/>
        </w:rPr>
      </w:pPr>
      <w:r>
        <w:rPr>
          <w:rFonts w:ascii="Arial Nova Light" w:hAnsi="Arial Nova Light" w:cs="Arial"/>
          <w:iCs/>
          <w:sz w:val="20"/>
          <w:szCs w:val="20"/>
          <w:lang w:val="en-US"/>
        </w:rPr>
        <w:t>Cleaning performance</w:t>
      </w:r>
      <w:r w:rsidR="002378B8" w:rsidRPr="007E3539">
        <w:rPr>
          <w:rFonts w:ascii="Arial Nova Light" w:hAnsi="Arial Nova Light" w:cs="Arial"/>
          <w:iCs/>
          <w:sz w:val="20"/>
          <w:szCs w:val="20"/>
          <w:lang w:val="en-US"/>
        </w:rPr>
        <w:t xml:space="preserve"> 98% of particulars removal below 50 micro is required.</w:t>
      </w:r>
    </w:p>
    <w:p w14:paraId="7621FA2C" w14:textId="01D4B11A" w:rsidR="002378B8" w:rsidRPr="007E3539" w:rsidRDefault="002378B8" w:rsidP="007E3539">
      <w:pPr>
        <w:spacing w:after="0" w:line="276" w:lineRule="auto"/>
        <w:jc w:val="both"/>
        <w:rPr>
          <w:rFonts w:ascii="Arial Nova Light" w:hAnsi="Arial Nova Light" w:cs="Arial"/>
          <w:iCs/>
          <w:sz w:val="20"/>
          <w:szCs w:val="20"/>
          <w:lang w:val="en-US"/>
        </w:rPr>
      </w:pPr>
      <w:r w:rsidRPr="007E3539">
        <w:rPr>
          <w:rFonts w:ascii="Arial Nova Light" w:hAnsi="Arial Nova Light" w:cs="Arial"/>
          <w:iCs/>
          <w:sz w:val="20"/>
          <w:szCs w:val="20"/>
          <w:lang w:val="en-US"/>
        </w:rPr>
        <w:t xml:space="preserve">We can only confirm this </w:t>
      </w:r>
      <w:proofErr w:type="gramStart"/>
      <w:r w:rsidRPr="007E3539">
        <w:rPr>
          <w:rFonts w:ascii="Arial Nova Light" w:hAnsi="Arial Nova Light" w:cs="Arial"/>
          <w:iCs/>
          <w:sz w:val="20"/>
          <w:szCs w:val="20"/>
          <w:lang w:val="en-US"/>
        </w:rPr>
        <w:t>requirement, when</w:t>
      </w:r>
      <w:proofErr w:type="gramEnd"/>
      <w:r w:rsidRPr="007E3539">
        <w:rPr>
          <w:rFonts w:ascii="Arial Nova Light" w:hAnsi="Arial Nova Light" w:cs="Arial"/>
          <w:iCs/>
          <w:sz w:val="20"/>
          <w:szCs w:val="20"/>
          <w:lang w:val="en-US"/>
        </w:rPr>
        <w:t xml:space="preserve"> certain basic surface conditions are defined.</w:t>
      </w:r>
    </w:p>
    <w:p w14:paraId="03240121" w14:textId="77777777" w:rsidR="007E3539" w:rsidRPr="007E3539" w:rsidRDefault="002378B8" w:rsidP="007E3539">
      <w:pPr>
        <w:spacing w:after="0" w:line="276" w:lineRule="auto"/>
        <w:jc w:val="both"/>
        <w:rPr>
          <w:rFonts w:ascii="Arial Nova Light" w:hAnsi="Arial Nova Light" w:cs="Arial"/>
          <w:iCs/>
          <w:sz w:val="20"/>
          <w:szCs w:val="20"/>
          <w:lang w:val="en-US"/>
        </w:rPr>
      </w:pPr>
      <w:r w:rsidRPr="007E3539">
        <w:rPr>
          <w:rFonts w:ascii="Arial Nova Light" w:hAnsi="Arial Nova Light" w:cs="Arial"/>
          <w:iCs/>
          <w:sz w:val="20"/>
          <w:szCs w:val="20"/>
          <w:lang w:val="en-US"/>
        </w:rPr>
        <w:t xml:space="preserve">The cleaning results also can be influenced from initial conditions of the </w:t>
      </w:r>
      <w:r w:rsidR="002551BA" w:rsidRPr="007E3539">
        <w:rPr>
          <w:rFonts w:ascii="Arial Nova Light" w:hAnsi="Arial Nova Light" w:cs="Arial"/>
          <w:iCs/>
          <w:sz w:val="20"/>
          <w:szCs w:val="20"/>
          <w:lang w:val="en-US"/>
        </w:rPr>
        <w:t>material</w:t>
      </w:r>
      <w:r w:rsidRPr="007E3539">
        <w:rPr>
          <w:rFonts w:ascii="Arial Nova Light" w:hAnsi="Arial Nova Light" w:cs="Arial"/>
          <w:iCs/>
          <w:sz w:val="20"/>
          <w:szCs w:val="20"/>
          <w:lang w:val="en-US"/>
        </w:rPr>
        <w:t>.</w:t>
      </w:r>
    </w:p>
    <w:p w14:paraId="2F73C497" w14:textId="1C68F8C2" w:rsidR="00F32E8D" w:rsidRPr="00E430A6" w:rsidRDefault="007E3539" w:rsidP="00E430A6">
      <w:pPr>
        <w:spacing w:after="0" w:line="276" w:lineRule="auto"/>
        <w:jc w:val="both"/>
        <w:rPr>
          <w:rFonts w:ascii="Arial Nova Light" w:hAnsi="Arial Nova Light" w:cs="Arial"/>
          <w:iCs/>
          <w:sz w:val="20"/>
          <w:szCs w:val="20"/>
          <w:lang w:val="en-US"/>
        </w:rPr>
      </w:pPr>
      <w:r w:rsidRPr="007E3539">
        <w:rPr>
          <w:rFonts w:ascii="Arial Nova Light" w:hAnsi="Arial Nova Light" w:cs="Arial"/>
          <w:iCs/>
          <w:sz w:val="20"/>
          <w:szCs w:val="20"/>
          <w:lang w:val="en-US"/>
        </w:rPr>
        <w:br w:type="page"/>
      </w:r>
    </w:p>
    <w:p w14:paraId="2B6683B9" w14:textId="0D120297" w:rsidR="005A6AE0" w:rsidRPr="00FF1961" w:rsidRDefault="00A807AA" w:rsidP="00FF1961">
      <w:pPr>
        <w:pStyle w:val="Titolo1"/>
        <w:numPr>
          <w:ilvl w:val="0"/>
          <w:numId w:val="21"/>
        </w:numPr>
        <w:spacing w:line="276" w:lineRule="auto"/>
        <w:rPr>
          <w:rFonts w:ascii="Arial Nova Light" w:hAnsi="Arial Nova Light" w:cs="Arial"/>
          <w:b/>
          <w:color w:val="auto"/>
          <w:sz w:val="20"/>
          <w:szCs w:val="20"/>
          <w:lang w:val="en-US"/>
        </w:rPr>
      </w:pPr>
      <w:bookmarkStart w:id="5" w:name="_Toc119420060"/>
      <w:r w:rsidRPr="00E8486B">
        <w:rPr>
          <w:rFonts w:ascii="Arial Nova Light" w:hAnsi="Arial Nova Light" w:cs="Arial"/>
          <w:b/>
          <w:color w:val="auto"/>
          <w:sz w:val="20"/>
          <w:szCs w:val="20"/>
          <w:lang w:val="en-US"/>
        </w:rPr>
        <w:lastRenderedPageBreak/>
        <w:t xml:space="preserve">GENERAL </w:t>
      </w:r>
      <w:r>
        <w:rPr>
          <w:rFonts w:ascii="Arial Nova Light" w:hAnsi="Arial Nova Light" w:cs="Arial"/>
          <w:b/>
          <w:color w:val="auto"/>
          <w:sz w:val="20"/>
          <w:szCs w:val="20"/>
          <w:lang w:val="en-US"/>
        </w:rPr>
        <w:t>SPECIFICATIONS INCLUDED IN THE QUOTE</w:t>
      </w:r>
      <w:bookmarkStart w:id="6" w:name="_Toc501460886"/>
      <w:bookmarkStart w:id="7" w:name="_Toc501462764"/>
      <w:bookmarkStart w:id="8" w:name="_Toc10447324"/>
      <w:bookmarkStart w:id="9" w:name="_Toc10447342"/>
      <w:bookmarkStart w:id="10" w:name="_Toc10447381"/>
      <w:bookmarkStart w:id="11" w:name="_Toc96164536"/>
      <w:bookmarkStart w:id="12" w:name="_Toc96164640"/>
      <w:bookmarkStart w:id="13" w:name="_Toc501462769"/>
      <w:bookmarkStart w:id="14" w:name="_Toc10447328"/>
      <w:bookmarkStart w:id="15" w:name="_Toc10447346"/>
      <w:bookmarkStart w:id="16" w:name="_Toc10447385"/>
      <w:bookmarkStart w:id="17" w:name="_Toc501460891"/>
      <w:bookmarkStart w:id="18" w:name="_Toc501462775"/>
      <w:bookmarkStart w:id="19" w:name="_Toc10447333"/>
      <w:bookmarkStart w:id="20" w:name="_Toc10447351"/>
      <w:bookmarkStart w:id="21" w:name="_Toc10447390"/>
      <w:bookmarkStart w:id="22" w:name="_Toc96164540"/>
      <w:bookmarkStart w:id="23" w:name="_Toc9616464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14:paraId="7E4D7A77" w14:textId="77777777" w:rsidR="005A6AE0" w:rsidRPr="005A6AE0" w:rsidRDefault="005A6AE0" w:rsidP="00D11635">
      <w:pPr>
        <w:pStyle w:val="Paragrafoelenco"/>
        <w:spacing w:after="0"/>
        <w:ind w:left="1152"/>
        <w:rPr>
          <w:rFonts w:ascii="Arial Nova Light" w:hAnsi="Arial Nova Light" w:cs="Arial"/>
          <w:b/>
          <w:bCs/>
          <w:sz w:val="20"/>
          <w:szCs w:val="20"/>
          <w:lang w:val="en-US"/>
        </w:rPr>
      </w:pPr>
    </w:p>
    <w:tbl>
      <w:tblPr>
        <w:tblW w:w="4784"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253"/>
        <w:gridCol w:w="5953"/>
      </w:tblGrid>
      <w:tr w:rsidR="005A6AE0" w:rsidRPr="005A6AE0" w14:paraId="75FFF265" w14:textId="77777777" w:rsidTr="00D11635">
        <w:tc>
          <w:tcPr>
            <w:tcW w:w="1767" w:type="pct"/>
            <w:tcBorders>
              <w:top w:val="outset" w:sz="6" w:space="0" w:color="auto"/>
              <w:left w:val="outset" w:sz="6" w:space="0" w:color="auto"/>
              <w:bottom w:val="outset" w:sz="6" w:space="0" w:color="auto"/>
              <w:right w:val="outset" w:sz="6" w:space="0" w:color="auto"/>
            </w:tcBorders>
            <w:vAlign w:val="center"/>
            <w:hideMark/>
          </w:tcPr>
          <w:p w14:paraId="17D2C6F9" w14:textId="77777777" w:rsidR="005A6AE0" w:rsidRPr="005A6AE0" w:rsidRDefault="005A6AE0" w:rsidP="005A6AE0">
            <w:pPr>
              <w:spacing w:after="0" w:line="240" w:lineRule="auto"/>
              <w:rPr>
                <w:rFonts w:ascii="Arial Nova Light" w:eastAsia="Times New Roman" w:hAnsi="Arial Nova Light" w:cs="Times New Roman"/>
                <w:sz w:val="20"/>
                <w:szCs w:val="20"/>
                <w:lang w:eastAsia="it-IT"/>
              </w:rPr>
            </w:pPr>
            <w:proofErr w:type="spellStart"/>
            <w:proofErr w:type="gramStart"/>
            <w:r w:rsidRPr="005A6AE0">
              <w:rPr>
                <w:rFonts w:ascii="Arial Nova Light" w:eastAsia="Times New Roman" w:hAnsi="Arial Nova Light" w:cs="Times New Roman"/>
                <w:b/>
                <w:bCs/>
                <w:sz w:val="20"/>
                <w:szCs w:val="20"/>
                <w:lang w:eastAsia="it-IT"/>
              </w:rPr>
              <w:t>Certification</w:t>
            </w:r>
            <w:proofErr w:type="spellEnd"/>
            <w:r w:rsidRPr="005A6AE0">
              <w:rPr>
                <w:rFonts w:ascii="Arial Nova Light" w:eastAsia="Times New Roman" w:hAnsi="Arial Nova Light" w:cs="Times New Roman"/>
                <w:b/>
                <w:bCs/>
                <w:sz w:val="20"/>
                <w:szCs w:val="20"/>
                <w:lang w:eastAsia="it-IT"/>
              </w:rPr>
              <w:t xml:space="preserve">:   </w:t>
            </w:r>
            <w:proofErr w:type="gramEnd"/>
            <w:r w:rsidRPr="005A6AE0">
              <w:rPr>
                <w:rFonts w:ascii="Arial Nova Light" w:eastAsia="Times New Roman" w:hAnsi="Arial Nova Light" w:cs="Times New Roman"/>
                <w:b/>
                <w:bCs/>
                <w:sz w:val="20"/>
                <w:szCs w:val="20"/>
                <w:lang w:eastAsia="it-IT"/>
              </w:rPr>
              <w:t>            </w:t>
            </w:r>
          </w:p>
        </w:tc>
        <w:tc>
          <w:tcPr>
            <w:tcW w:w="3201" w:type="pct"/>
            <w:tcBorders>
              <w:top w:val="outset" w:sz="6" w:space="0" w:color="auto"/>
              <w:left w:val="outset" w:sz="6" w:space="0" w:color="auto"/>
              <w:bottom w:val="outset" w:sz="6" w:space="0" w:color="auto"/>
              <w:right w:val="outset" w:sz="6" w:space="0" w:color="auto"/>
            </w:tcBorders>
            <w:vAlign w:val="center"/>
            <w:hideMark/>
          </w:tcPr>
          <w:p w14:paraId="0C2802CC" w14:textId="77777777" w:rsidR="005A6AE0" w:rsidRPr="005A6AE0" w:rsidRDefault="005A6AE0" w:rsidP="005A6AE0">
            <w:pPr>
              <w:spacing w:after="0" w:line="240" w:lineRule="auto"/>
              <w:rPr>
                <w:rFonts w:ascii="Arial Nova Light" w:eastAsia="Times New Roman" w:hAnsi="Arial Nova Light" w:cs="Times New Roman"/>
                <w:sz w:val="20"/>
                <w:szCs w:val="20"/>
                <w:lang w:eastAsia="it-IT"/>
              </w:rPr>
            </w:pPr>
            <w:r w:rsidRPr="005A6AE0">
              <w:rPr>
                <w:rFonts w:ascii="Arial Nova Light" w:eastAsia="Times New Roman" w:hAnsi="Arial Nova Light" w:cs="Times New Roman"/>
                <w:sz w:val="20"/>
                <w:szCs w:val="20"/>
                <w:lang w:eastAsia="it-IT"/>
              </w:rPr>
              <w:t>QUASI MACHINE 2006/42/CE Machine Directive</w:t>
            </w:r>
          </w:p>
        </w:tc>
      </w:tr>
      <w:tr w:rsidR="005A6AE0" w:rsidRPr="005A6AE0" w14:paraId="100B05AA" w14:textId="77777777" w:rsidTr="00D11635">
        <w:tc>
          <w:tcPr>
            <w:tcW w:w="1767" w:type="pct"/>
            <w:tcBorders>
              <w:top w:val="outset" w:sz="6" w:space="0" w:color="auto"/>
              <w:left w:val="outset" w:sz="6" w:space="0" w:color="auto"/>
              <w:bottom w:val="outset" w:sz="6" w:space="0" w:color="auto"/>
              <w:right w:val="outset" w:sz="6" w:space="0" w:color="auto"/>
            </w:tcBorders>
            <w:vAlign w:val="center"/>
            <w:hideMark/>
          </w:tcPr>
          <w:p w14:paraId="770305EC" w14:textId="77777777" w:rsidR="005A6AE0" w:rsidRPr="005A6AE0" w:rsidRDefault="005A6AE0" w:rsidP="005A6AE0">
            <w:pPr>
              <w:spacing w:after="0" w:line="240" w:lineRule="auto"/>
              <w:rPr>
                <w:rFonts w:ascii="Arial Nova Light" w:eastAsia="Times New Roman" w:hAnsi="Arial Nova Light" w:cs="Times New Roman"/>
                <w:sz w:val="20"/>
                <w:szCs w:val="20"/>
                <w:lang w:eastAsia="it-IT"/>
              </w:rPr>
            </w:pPr>
            <w:proofErr w:type="spellStart"/>
            <w:proofErr w:type="gramStart"/>
            <w:r w:rsidRPr="005A6AE0">
              <w:rPr>
                <w:rFonts w:ascii="Arial Nova Light" w:eastAsia="Times New Roman" w:hAnsi="Arial Nova Light" w:cs="Times New Roman"/>
                <w:b/>
                <w:bCs/>
                <w:sz w:val="20"/>
                <w:szCs w:val="20"/>
                <w:lang w:eastAsia="it-IT"/>
              </w:rPr>
              <w:t>Labelling</w:t>
            </w:r>
            <w:proofErr w:type="spellEnd"/>
            <w:r w:rsidRPr="005A6AE0">
              <w:rPr>
                <w:rFonts w:ascii="Arial Nova Light" w:eastAsia="Times New Roman" w:hAnsi="Arial Nova Light" w:cs="Times New Roman"/>
                <w:b/>
                <w:bCs/>
                <w:sz w:val="20"/>
                <w:szCs w:val="20"/>
                <w:lang w:eastAsia="it-IT"/>
              </w:rPr>
              <w:t xml:space="preserve">:   </w:t>
            </w:r>
            <w:proofErr w:type="gramEnd"/>
            <w:r w:rsidRPr="005A6AE0">
              <w:rPr>
                <w:rFonts w:ascii="Arial Nova Light" w:eastAsia="Times New Roman" w:hAnsi="Arial Nova Light" w:cs="Times New Roman"/>
                <w:b/>
                <w:bCs/>
                <w:sz w:val="20"/>
                <w:szCs w:val="20"/>
                <w:lang w:eastAsia="it-IT"/>
              </w:rPr>
              <w:t>                 </w:t>
            </w:r>
          </w:p>
        </w:tc>
        <w:tc>
          <w:tcPr>
            <w:tcW w:w="3201" w:type="pct"/>
            <w:tcBorders>
              <w:top w:val="outset" w:sz="6" w:space="0" w:color="auto"/>
              <w:left w:val="outset" w:sz="6" w:space="0" w:color="auto"/>
              <w:bottom w:val="outset" w:sz="6" w:space="0" w:color="auto"/>
              <w:right w:val="outset" w:sz="6" w:space="0" w:color="auto"/>
            </w:tcBorders>
            <w:vAlign w:val="center"/>
            <w:hideMark/>
          </w:tcPr>
          <w:p w14:paraId="4A072B0A" w14:textId="04971602" w:rsidR="005A6AE0" w:rsidRPr="005A6AE0" w:rsidRDefault="005A6AE0" w:rsidP="005A6AE0">
            <w:pPr>
              <w:spacing w:after="0" w:line="240" w:lineRule="auto"/>
              <w:rPr>
                <w:rFonts w:ascii="Arial Nova Light" w:eastAsia="Times New Roman" w:hAnsi="Arial Nova Light" w:cs="Times New Roman"/>
                <w:sz w:val="20"/>
                <w:szCs w:val="20"/>
                <w:lang w:eastAsia="it-IT"/>
              </w:rPr>
            </w:pPr>
            <w:r>
              <w:rPr>
                <w:rFonts w:ascii="Arial Nova Light" w:eastAsia="Times New Roman" w:hAnsi="Arial Nova Light" w:cs="Times New Roman"/>
                <w:sz w:val="20"/>
                <w:szCs w:val="20"/>
                <w:lang w:eastAsia="it-IT"/>
              </w:rPr>
              <w:t>D</w:t>
            </w:r>
            <w:r w:rsidRPr="005A6AE0">
              <w:rPr>
                <w:rFonts w:ascii="Arial Nova Light" w:eastAsia="Times New Roman" w:hAnsi="Arial Nova Light" w:cs="Times New Roman"/>
                <w:sz w:val="20"/>
                <w:szCs w:val="20"/>
                <w:lang w:eastAsia="it-IT"/>
              </w:rPr>
              <w:t>IETRONIC Standard</w:t>
            </w:r>
          </w:p>
        </w:tc>
      </w:tr>
      <w:tr w:rsidR="005A6AE0" w:rsidRPr="005A6AE0" w14:paraId="74B4C1A6" w14:textId="77777777" w:rsidTr="00D11635">
        <w:tc>
          <w:tcPr>
            <w:tcW w:w="1767" w:type="pct"/>
            <w:tcBorders>
              <w:top w:val="outset" w:sz="6" w:space="0" w:color="auto"/>
              <w:left w:val="outset" w:sz="6" w:space="0" w:color="auto"/>
              <w:bottom w:val="outset" w:sz="6" w:space="0" w:color="auto"/>
              <w:right w:val="outset" w:sz="6" w:space="0" w:color="auto"/>
            </w:tcBorders>
            <w:vAlign w:val="center"/>
            <w:hideMark/>
          </w:tcPr>
          <w:p w14:paraId="11E4F4DF" w14:textId="77777777" w:rsidR="005A6AE0" w:rsidRPr="005A6AE0" w:rsidRDefault="005A6AE0" w:rsidP="005A6AE0">
            <w:pPr>
              <w:spacing w:after="0" w:line="240" w:lineRule="auto"/>
              <w:rPr>
                <w:rFonts w:ascii="Arial Nova Light" w:eastAsia="Times New Roman" w:hAnsi="Arial Nova Light" w:cs="Times New Roman"/>
                <w:sz w:val="20"/>
                <w:szCs w:val="20"/>
                <w:lang w:eastAsia="it-IT"/>
              </w:rPr>
            </w:pPr>
            <w:proofErr w:type="spellStart"/>
            <w:r w:rsidRPr="005A6AE0">
              <w:rPr>
                <w:rFonts w:ascii="Arial Nova Light" w:eastAsia="Times New Roman" w:hAnsi="Arial Nova Light" w:cs="Times New Roman"/>
                <w:b/>
                <w:bCs/>
                <w:sz w:val="20"/>
                <w:szCs w:val="20"/>
                <w:lang w:eastAsia="it-IT"/>
              </w:rPr>
              <w:t>Electrical</w:t>
            </w:r>
            <w:proofErr w:type="spellEnd"/>
            <w:r w:rsidRPr="005A6AE0">
              <w:rPr>
                <w:rFonts w:ascii="Arial Nova Light" w:eastAsia="Times New Roman" w:hAnsi="Arial Nova Light" w:cs="Times New Roman"/>
                <w:b/>
                <w:bCs/>
                <w:sz w:val="20"/>
                <w:szCs w:val="20"/>
                <w:lang w:eastAsia="it-IT"/>
              </w:rPr>
              <w:t xml:space="preserve"> </w:t>
            </w:r>
            <w:proofErr w:type="spellStart"/>
            <w:r w:rsidRPr="005A6AE0">
              <w:rPr>
                <w:rFonts w:ascii="Arial Nova Light" w:eastAsia="Times New Roman" w:hAnsi="Arial Nova Light" w:cs="Times New Roman"/>
                <w:b/>
                <w:bCs/>
                <w:sz w:val="20"/>
                <w:szCs w:val="20"/>
                <w:lang w:eastAsia="it-IT"/>
              </w:rPr>
              <w:t>schemes</w:t>
            </w:r>
            <w:proofErr w:type="spellEnd"/>
            <w:r w:rsidRPr="005A6AE0">
              <w:rPr>
                <w:rFonts w:ascii="Arial Nova Light" w:eastAsia="Times New Roman" w:hAnsi="Arial Nova Light" w:cs="Times New Roman"/>
                <w:b/>
                <w:bCs/>
                <w:sz w:val="20"/>
                <w:szCs w:val="20"/>
                <w:lang w:eastAsia="it-IT"/>
              </w:rPr>
              <w:t xml:space="preserve"> and </w:t>
            </w:r>
            <w:proofErr w:type="spellStart"/>
            <w:proofErr w:type="gramStart"/>
            <w:r w:rsidRPr="005A6AE0">
              <w:rPr>
                <w:rFonts w:ascii="Arial Nova Light" w:eastAsia="Times New Roman" w:hAnsi="Arial Nova Light" w:cs="Times New Roman"/>
                <w:b/>
                <w:bCs/>
                <w:sz w:val="20"/>
                <w:szCs w:val="20"/>
                <w:lang w:eastAsia="it-IT"/>
              </w:rPr>
              <w:t>drawings</w:t>
            </w:r>
            <w:proofErr w:type="spellEnd"/>
            <w:r w:rsidRPr="005A6AE0">
              <w:rPr>
                <w:rFonts w:ascii="Arial Nova Light" w:eastAsia="Times New Roman" w:hAnsi="Arial Nova Light" w:cs="Times New Roman"/>
                <w:b/>
                <w:bCs/>
                <w:sz w:val="20"/>
                <w:szCs w:val="20"/>
                <w:lang w:eastAsia="it-IT"/>
              </w:rPr>
              <w:t xml:space="preserve">:   </w:t>
            </w:r>
            <w:proofErr w:type="gramEnd"/>
            <w:r w:rsidRPr="005A6AE0">
              <w:rPr>
                <w:rFonts w:ascii="Arial Nova Light" w:eastAsia="Times New Roman" w:hAnsi="Arial Nova Light" w:cs="Times New Roman"/>
                <w:b/>
                <w:bCs/>
                <w:sz w:val="20"/>
                <w:szCs w:val="20"/>
                <w:lang w:eastAsia="it-IT"/>
              </w:rPr>
              <w:t>           </w:t>
            </w:r>
          </w:p>
        </w:tc>
        <w:tc>
          <w:tcPr>
            <w:tcW w:w="3201" w:type="pct"/>
            <w:tcBorders>
              <w:top w:val="outset" w:sz="6" w:space="0" w:color="auto"/>
              <w:left w:val="outset" w:sz="6" w:space="0" w:color="auto"/>
              <w:bottom w:val="outset" w:sz="6" w:space="0" w:color="auto"/>
              <w:right w:val="outset" w:sz="6" w:space="0" w:color="auto"/>
            </w:tcBorders>
            <w:vAlign w:val="center"/>
            <w:hideMark/>
          </w:tcPr>
          <w:p w14:paraId="1792C5A3" w14:textId="77777777" w:rsidR="005A6AE0" w:rsidRPr="005A6AE0" w:rsidRDefault="005A6AE0" w:rsidP="005A6AE0">
            <w:pPr>
              <w:spacing w:after="0" w:line="240" w:lineRule="auto"/>
              <w:rPr>
                <w:rFonts w:ascii="Arial Nova Light" w:eastAsia="Times New Roman" w:hAnsi="Arial Nova Light" w:cs="Times New Roman"/>
                <w:sz w:val="20"/>
                <w:szCs w:val="20"/>
                <w:lang w:eastAsia="it-IT"/>
              </w:rPr>
            </w:pPr>
            <w:r w:rsidRPr="005A6AE0">
              <w:rPr>
                <w:rFonts w:ascii="Arial Nova Light" w:eastAsia="Times New Roman" w:hAnsi="Arial Nova Light" w:cs="Times New Roman"/>
                <w:sz w:val="20"/>
                <w:szCs w:val="20"/>
                <w:lang w:eastAsia="it-IT"/>
              </w:rPr>
              <w:t>PDF</w:t>
            </w:r>
          </w:p>
        </w:tc>
      </w:tr>
      <w:tr w:rsidR="005A6AE0" w:rsidRPr="00316ADC" w14:paraId="47EB971E" w14:textId="77777777" w:rsidTr="00D11635">
        <w:tc>
          <w:tcPr>
            <w:tcW w:w="1767" w:type="pct"/>
            <w:tcBorders>
              <w:top w:val="outset" w:sz="6" w:space="0" w:color="auto"/>
              <w:left w:val="outset" w:sz="6" w:space="0" w:color="auto"/>
              <w:bottom w:val="outset" w:sz="6" w:space="0" w:color="auto"/>
              <w:right w:val="outset" w:sz="6" w:space="0" w:color="auto"/>
            </w:tcBorders>
            <w:vAlign w:val="center"/>
            <w:hideMark/>
          </w:tcPr>
          <w:p w14:paraId="5575E96D" w14:textId="77777777" w:rsidR="005A6AE0" w:rsidRPr="005A6AE0" w:rsidRDefault="005A6AE0" w:rsidP="005A6AE0">
            <w:pPr>
              <w:spacing w:after="0" w:line="240" w:lineRule="auto"/>
              <w:rPr>
                <w:rFonts w:ascii="Arial Nova Light" w:eastAsia="Times New Roman" w:hAnsi="Arial Nova Light" w:cs="Times New Roman"/>
                <w:sz w:val="20"/>
                <w:szCs w:val="20"/>
                <w:lang w:eastAsia="it-IT"/>
              </w:rPr>
            </w:pPr>
            <w:proofErr w:type="gramStart"/>
            <w:r w:rsidRPr="005A6AE0">
              <w:rPr>
                <w:rFonts w:ascii="Arial Nova Light" w:eastAsia="Times New Roman" w:hAnsi="Arial Nova Light" w:cs="Times New Roman"/>
                <w:b/>
                <w:bCs/>
                <w:sz w:val="20"/>
                <w:szCs w:val="20"/>
                <w:lang w:eastAsia="it-IT"/>
              </w:rPr>
              <w:t xml:space="preserve">Notes:   </w:t>
            </w:r>
            <w:proofErr w:type="gramEnd"/>
            <w:r w:rsidRPr="005A6AE0">
              <w:rPr>
                <w:rFonts w:ascii="Arial Nova Light" w:eastAsia="Times New Roman" w:hAnsi="Arial Nova Light" w:cs="Times New Roman"/>
                <w:b/>
                <w:bCs/>
                <w:sz w:val="20"/>
                <w:szCs w:val="20"/>
                <w:lang w:eastAsia="it-IT"/>
              </w:rPr>
              <w:t>                      </w:t>
            </w:r>
          </w:p>
        </w:tc>
        <w:tc>
          <w:tcPr>
            <w:tcW w:w="3201" w:type="pct"/>
            <w:tcBorders>
              <w:top w:val="outset" w:sz="6" w:space="0" w:color="auto"/>
              <w:left w:val="outset" w:sz="6" w:space="0" w:color="auto"/>
              <w:bottom w:val="outset" w:sz="6" w:space="0" w:color="auto"/>
              <w:right w:val="outset" w:sz="6" w:space="0" w:color="auto"/>
            </w:tcBorders>
            <w:vAlign w:val="center"/>
            <w:hideMark/>
          </w:tcPr>
          <w:p w14:paraId="2788D8A2" w14:textId="77777777" w:rsidR="005A6AE0" w:rsidRPr="005A6AE0" w:rsidRDefault="005A6AE0" w:rsidP="005A6AE0">
            <w:pPr>
              <w:spacing w:after="0" w:line="240" w:lineRule="auto"/>
              <w:rPr>
                <w:rFonts w:ascii="Arial Nova Light" w:eastAsia="Times New Roman" w:hAnsi="Arial Nova Light" w:cs="Times New Roman"/>
                <w:sz w:val="20"/>
                <w:szCs w:val="20"/>
                <w:lang w:val="en-US" w:eastAsia="it-IT"/>
              </w:rPr>
            </w:pPr>
            <w:r w:rsidRPr="005A6AE0">
              <w:rPr>
                <w:rFonts w:ascii="Arial Nova Light" w:eastAsia="Times New Roman" w:hAnsi="Arial Nova Light" w:cs="Times New Roman"/>
                <w:sz w:val="20"/>
                <w:szCs w:val="20"/>
                <w:lang w:val="en-US" w:eastAsia="it-IT"/>
              </w:rPr>
              <w:t>The software will be provided with comments only in English language.</w:t>
            </w:r>
            <w:r w:rsidRPr="005A6AE0">
              <w:rPr>
                <w:rFonts w:ascii="Arial Nova Light" w:eastAsia="Times New Roman" w:hAnsi="Arial Nova Light" w:cs="Times New Roman"/>
                <w:sz w:val="20"/>
                <w:szCs w:val="20"/>
                <w:lang w:val="en-US" w:eastAsia="it-IT"/>
              </w:rPr>
              <w:br/>
              <w:t>Until warranty expiration it will be provided only in readable version.</w:t>
            </w:r>
            <w:r w:rsidRPr="005A6AE0">
              <w:rPr>
                <w:rFonts w:ascii="Arial Nova Light" w:eastAsia="Times New Roman" w:hAnsi="Arial Nova Light" w:cs="Times New Roman"/>
                <w:sz w:val="20"/>
                <w:szCs w:val="20"/>
                <w:lang w:val="en-US" w:eastAsia="it-IT"/>
              </w:rPr>
              <w:br/>
              <w:t>Intellectual proprieties key-blocks of the program will be protected under password.</w:t>
            </w:r>
          </w:p>
        </w:tc>
      </w:tr>
      <w:tr w:rsidR="00E430A6" w:rsidRPr="00B56D7F" w14:paraId="75429811" w14:textId="77777777" w:rsidTr="00D11635">
        <w:tc>
          <w:tcPr>
            <w:tcW w:w="1767" w:type="pct"/>
            <w:tcBorders>
              <w:top w:val="outset" w:sz="6" w:space="0" w:color="auto"/>
              <w:left w:val="outset" w:sz="6" w:space="0" w:color="auto"/>
              <w:bottom w:val="outset" w:sz="6" w:space="0" w:color="auto"/>
              <w:right w:val="outset" w:sz="6" w:space="0" w:color="auto"/>
            </w:tcBorders>
            <w:vAlign w:val="center"/>
          </w:tcPr>
          <w:p w14:paraId="3D8B4DC9" w14:textId="36FFEC16" w:rsidR="00E430A6" w:rsidRPr="005A6AE0" w:rsidRDefault="00E430A6" w:rsidP="005A6AE0">
            <w:pPr>
              <w:spacing w:after="0" w:line="240" w:lineRule="auto"/>
              <w:rPr>
                <w:rFonts w:ascii="Arial Nova Light" w:eastAsia="Times New Roman" w:hAnsi="Arial Nova Light" w:cs="Times New Roman"/>
                <w:b/>
                <w:bCs/>
                <w:sz w:val="20"/>
                <w:szCs w:val="20"/>
                <w:lang w:eastAsia="it-IT"/>
              </w:rPr>
            </w:pPr>
            <w:r>
              <w:rPr>
                <w:rFonts w:ascii="Arial Nova Light" w:eastAsia="Times New Roman" w:hAnsi="Arial Nova Light" w:cs="Times New Roman"/>
                <w:b/>
                <w:bCs/>
                <w:sz w:val="20"/>
                <w:szCs w:val="20"/>
                <w:lang w:eastAsia="it-IT"/>
              </w:rPr>
              <w:t>Colour:</w:t>
            </w:r>
          </w:p>
        </w:tc>
        <w:tc>
          <w:tcPr>
            <w:tcW w:w="3201" w:type="pct"/>
            <w:tcBorders>
              <w:top w:val="outset" w:sz="6" w:space="0" w:color="auto"/>
              <w:left w:val="outset" w:sz="6" w:space="0" w:color="auto"/>
              <w:bottom w:val="outset" w:sz="6" w:space="0" w:color="auto"/>
              <w:right w:val="outset" w:sz="6" w:space="0" w:color="auto"/>
            </w:tcBorders>
            <w:vAlign w:val="center"/>
          </w:tcPr>
          <w:p w14:paraId="22A6D64C" w14:textId="77777777" w:rsidR="00E430A6" w:rsidRDefault="00E430A6" w:rsidP="005A6AE0">
            <w:pPr>
              <w:spacing w:after="0" w:line="240" w:lineRule="auto"/>
              <w:rPr>
                <w:rFonts w:ascii="Arial Nova Light" w:eastAsia="Times New Roman" w:hAnsi="Arial Nova Light" w:cs="Times New Roman"/>
                <w:sz w:val="20"/>
                <w:szCs w:val="20"/>
                <w:lang w:val="en-US" w:eastAsia="it-IT"/>
              </w:rPr>
            </w:pPr>
            <w:r>
              <w:rPr>
                <w:rFonts w:ascii="Arial Nova Light" w:eastAsia="Times New Roman" w:hAnsi="Arial Nova Light" w:cs="Times New Roman"/>
                <w:sz w:val="20"/>
                <w:szCs w:val="20"/>
                <w:lang w:val="en-US" w:eastAsia="it-IT"/>
              </w:rPr>
              <w:t>Dietronic Standard</w:t>
            </w:r>
          </w:p>
          <w:p w14:paraId="08CBA7C0" w14:textId="77777777" w:rsidR="00E430A6" w:rsidRDefault="00E430A6" w:rsidP="005A6AE0">
            <w:pPr>
              <w:spacing w:after="0" w:line="240" w:lineRule="auto"/>
              <w:rPr>
                <w:rFonts w:ascii="Arial Nova Light" w:eastAsia="Times New Roman" w:hAnsi="Arial Nova Light" w:cs="Times New Roman"/>
                <w:sz w:val="20"/>
                <w:szCs w:val="20"/>
                <w:lang w:val="en-US" w:eastAsia="it-IT"/>
              </w:rPr>
            </w:pPr>
            <w:r>
              <w:rPr>
                <w:rFonts w:ascii="Arial Nova Light" w:eastAsia="Times New Roman" w:hAnsi="Arial Nova Light" w:cs="Times New Roman"/>
                <w:sz w:val="20"/>
                <w:szCs w:val="20"/>
                <w:lang w:val="en-US" w:eastAsia="it-IT"/>
              </w:rPr>
              <w:t>Machine frame RAL 2004</w:t>
            </w:r>
          </w:p>
          <w:p w14:paraId="2433E0C4" w14:textId="23DA4FB0" w:rsidR="00E430A6" w:rsidRPr="005A6AE0" w:rsidRDefault="00E430A6" w:rsidP="005A6AE0">
            <w:pPr>
              <w:spacing w:after="0" w:line="240" w:lineRule="auto"/>
              <w:rPr>
                <w:rFonts w:ascii="Arial Nova Light" w:eastAsia="Times New Roman" w:hAnsi="Arial Nova Light" w:cs="Times New Roman"/>
                <w:sz w:val="20"/>
                <w:szCs w:val="20"/>
                <w:lang w:val="en-US" w:eastAsia="it-IT"/>
              </w:rPr>
            </w:pPr>
            <w:r>
              <w:rPr>
                <w:rFonts w:ascii="Arial Nova Light" w:eastAsia="Times New Roman" w:hAnsi="Arial Nova Light" w:cs="Times New Roman"/>
                <w:sz w:val="20"/>
                <w:szCs w:val="20"/>
                <w:lang w:val="en-US" w:eastAsia="it-IT"/>
              </w:rPr>
              <w:t>Electrical Cabinet RAL 7035</w:t>
            </w:r>
          </w:p>
        </w:tc>
      </w:tr>
      <w:tr w:rsidR="005A6AE0" w:rsidRPr="00316ADC" w14:paraId="0A68ECF3" w14:textId="77777777" w:rsidTr="00D11635">
        <w:trPr>
          <w:trHeight w:val="225"/>
        </w:trPr>
        <w:tc>
          <w:tcPr>
            <w:tcW w:w="1766" w:type="pct"/>
            <w:tcBorders>
              <w:top w:val="outset" w:sz="6" w:space="0" w:color="auto"/>
              <w:left w:val="outset" w:sz="6" w:space="0" w:color="auto"/>
              <w:bottom w:val="outset" w:sz="6" w:space="0" w:color="auto"/>
              <w:right w:val="outset" w:sz="6" w:space="0" w:color="auto"/>
            </w:tcBorders>
            <w:vAlign w:val="center"/>
            <w:hideMark/>
          </w:tcPr>
          <w:p w14:paraId="64AFDB98" w14:textId="77777777" w:rsidR="005A6AE0" w:rsidRPr="005A6AE0" w:rsidRDefault="005A6AE0" w:rsidP="005A6AE0">
            <w:pPr>
              <w:spacing w:after="0" w:line="240" w:lineRule="auto"/>
              <w:rPr>
                <w:rFonts w:ascii="Arial Nova Light" w:eastAsia="Times New Roman" w:hAnsi="Arial Nova Light" w:cs="Times New Roman"/>
                <w:sz w:val="20"/>
                <w:szCs w:val="20"/>
                <w:lang w:eastAsia="it-IT"/>
              </w:rPr>
            </w:pPr>
            <w:r w:rsidRPr="005A6AE0">
              <w:rPr>
                <w:rFonts w:ascii="Arial Nova Light" w:eastAsia="Times New Roman" w:hAnsi="Arial Nova Light" w:cs="Times New Roman"/>
                <w:b/>
                <w:bCs/>
                <w:sz w:val="20"/>
                <w:szCs w:val="20"/>
                <w:lang w:eastAsia="it-IT"/>
              </w:rPr>
              <w:t xml:space="preserve">Cables Standard </w:t>
            </w:r>
            <w:proofErr w:type="spellStart"/>
            <w:r w:rsidRPr="005A6AE0">
              <w:rPr>
                <w:rFonts w:ascii="Arial Nova Light" w:eastAsia="Times New Roman" w:hAnsi="Arial Nova Light" w:cs="Times New Roman"/>
                <w:b/>
                <w:bCs/>
                <w:sz w:val="20"/>
                <w:szCs w:val="20"/>
                <w:lang w:eastAsia="it-IT"/>
              </w:rPr>
              <w:t>Length</w:t>
            </w:r>
            <w:proofErr w:type="spellEnd"/>
          </w:p>
        </w:tc>
        <w:tc>
          <w:tcPr>
            <w:tcW w:w="3234" w:type="pct"/>
            <w:tcBorders>
              <w:top w:val="outset" w:sz="6" w:space="0" w:color="auto"/>
              <w:left w:val="outset" w:sz="6" w:space="0" w:color="auto"/>
              <w:bottom w:val="outset" w:sz="6" w:space="0" w:color="auto"/>
              <w:right w:val="outset" w:sz="6" w:space="0" w:color="auto"/>
            </w:tcBorders>
            <w:vAlign w:val="center"/>
            <w:hideMark/>
          </w:tcPr>
          <w:p w14:paraId="59E055F6" w14:textId="77777777" w:rsidR="005A6AE0" w:rsidRDefault="005A6AE0" w:rsidP="005A6AE0">
            <w:pPr>
              <w:spacing w:after="0" w:line="240" w:lineRule="auto"/>
              <w:rPr>
                <w:rFonts w:ascii="Arial Nova Light" w:eastAsia="Times New Roman" w:hAnsi="Arial Nova Light" w:cs="Times New Roman"/>
                <w:sz w:val="20"/>
                <w:szCs w:val="20"/>
                <w:lang w:val="en-US" w:eastAsia="it-IT"/>
              </w:rPr>
            </w:pPr>
            <w:r w:rsidRPr="00120214">
              <w:rPr>
                <w:rFonts w:ascii="Arial Nova Light" w:eastAsia="Times New Roman" w:hAnsi="Arial Nova Light" w:cs="Times New Roman"/>
                <w:sz w:val="20"/>
                <w:szCs w:val="20"/>
                <w:lang w:val="en-US" w:eastAsia="it-IT"/>
              </w:rPr>
              <w:t xml:space="preserve">Cable length between EC </w:t>
            </w:r>
            <w:r w:rsidR="00120214" w:rsidRPr="00120214">
              <w:rPr>
                <w:rFonts w:ascii="Arial Nova Light" w:eastAsia="Times New Roman" w:hAnsi="Arial Nova Light" w:cs="Times New Roman"/>
                <w:sz w:val="20"/>
                <w:szCs w:val="20"/>
                <w:lang w:val="en-US" w:eastAsia="it-IT"/>
              </w:rPr>
              <w:t>and connection box</w:t>
            </w:r>
            <w:r w:rsidRPr="00120214">
              <w:rPr>
                <w:rFonts w:ascii="Arial Nova Light" w:eastAsia="Times New Roman" w:hAnsi="Arial Nova Light" w:cs="Times New Roman"/>
                <w:sz w:val="20"/>
                <w:szCs w:val="20"/>
                <w:lang w:val="en-US" w:eastAsia="it-IT"/>
              </w:rPr>
              <w:t xml:space="preserve"> </w:t>
            </w:r>
            <w:r w:rsidR="00120214" w:rsidRPr="00120214">
              <w:rPr>
                <w:rFonts w:ascii="Arial Nova Light" w:eastAsia="Times New Roman" w:hAnsi="Arial Nova Light" w:cs="Times New Roman"/>
                <w:sz w:val="20"/>
                <w:szCs w:val="20"/>
                <w:lang w:val="en-US" w:eastAsia="it-IT"/>
              </w:rPr>
              <w:t>5</w:t>
            </w:r>
            <w:r w:rsidRPr="00120214">
              <w:rPr>
                <w:rFonts w:ascii="Arial Nova Light" w:eastAsia="Times New Roman" w:hAnsi="Arial Nova Light" w:cs="Times New Roman"/>
                <w:sz w:val="20"/>
                <w:szCs w:val="20"/>
                <w:lang w:val="en-US" w:eastAsia="it-IT"/>
              </w:rPr>
              <w:t>0 m</w:t>
            </w:r>
          </w:p>
          <w:p w14:paraId="49883BBF" w14:textId="6D261841" w:rsidR="00120214" w:rsidRPr="005A6AE0" w:rsidRDefault="00120214" w:rsidP="005A6AE0">
            <w:pPr>
              <w:spacing w:after="0" w:line="240" w:lineRule="auto"/>
              <w:rPr>
                <w:rFonts w:ascii="Arial Nova Light" w:eastAsia="Times New Roman" w:hAnsi="Arial Nova Light" w:cs="Times New Roman"/>
                <w:sz w:val="20"/>
                <w:szCs w:val="20"/>
                <w:lang w:val="en-US" w:eastAsia="it-IT"/>
              </w:rPr>
            </w:pPr>
            <w:r w:rsidRPr="00120214">
              <w:rPr>
                <w:rFonts w:ascii="Arial Nova Light" w:eastAsia="Times New Roman" w:hAnsi="Arial Nova Light" w:cs="Times New Roman"/>
                <w:sz w:val="20"/>
                <w:szCs w:val="20"/>
                <w:lang w:val="en-US" w:eastAsia="it-IT"/>
              </w:rPr>
              <w:t xml:space="preserve">Cable length between connection box </w:t>
            </w:r>
            <w:r w:rsidR="001E7590">
              <w:rPr>
                <w:rFonts w:ascii="Arial Nova Light" w:eastAsia="Times New Roman" w:hAnsi="Arial Nova Light" w:cs="Times New Roman"/>
                <w:sz w:val="20"/>
                <w:szCs w:val="20"/>
                <w:lang w:val="en-US" w:eastAsia="it-IT"/>
              </w:rPr>
              <w:t>and HMI must be defined</w:t>
            </w:r>
          </w:p>
        </w:tc>
      </w:tr>
    </w:tbl>
    <w:p w14:paraId="7656E297" w14:textId="77777777" w:rsidR="005A6AE0" w:rsidRPr="005A6AE0" w:rsidRDefault="005A6AE0" w:rsidP="00D11635">
      <w:pPr>
        <w:spacing w:after="0" w:line="240" w:lineRule="auto"/>
        <w:rPr>
          <w:rFonts w:ascii="Arial Nova Light" w:eastAsia="Times New Roman" w:hAnsi="Arial Nova Light" w:cs="Times New Roman"/>
          <w:sz w:val="20"/>
          <w:szCs w:val="20"/>
          <w:lang w:val="en-US" w:eastAsia="it-IT"/>
        </w:rPr>
      </w:pPr>
    </w:p>
    <w:tbl>
      <w:tblPr>
        <w:tblW w:w="4784"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252"/>
        <w:gridCol w:w="5954"/>
      </w:tblGrid>
      <w:tr w:rsidR="005A6AE0" w:rsidRPr="005A6AE0" w14:paraId="0B3E3C60" w14:textId="77777777" w:rsidTr="00B34ADA">
        <w:trPr>
          <w:trHeight w:val="210"/>
        </w:trPr>
        <w:tc>
          <w:tcPr>
            <w:tcW w:w="1766" w:type="pct"/>
            <w:tcBorders>
              <w:top w:val="outset" w:sz="6" w:space="0" w:color="auto"/>
              <w:left w:val="outset" w:sz="6" w:space="0" w:color="auto"/>
              <w:bottom w:val="outset" w:sz="6" w:space="0" w:color="auto"/>
              <w:right w:val="outset" w:sz="6" w:space="0" w:color="auto"/>
            </w:tcBorders>
            <w:vAlign w:val="center"/>
            <w:hideMark/>
          </w:tcPr>
          <w:p w14:paraId="7E3FC385" w14:textId="77777777" w:rsidR="005A6AE0" w:rsidRPr="005A6AE0" w:rsidRDefault="005A6AE0" w:rsidP="005A6AE0">
            <w:pPr>
              <w:spacing w:after="0" w:line="240" w:lineRule="auto"/>
              <w:rPr>
                <w:rFonts w:ascii="Arial Nova Light" w:eastAsia="Times New Roman" w:hAnsi="Arial Nova Light" w:cs="Times New Roman"/>
                <w:sz w:val="20"/>
                <w:szCs w:val="20"/>
                <w:lang w:eastAsia="it-IT"/>
              </w:rPr>
            </w:pPr>
            <w:proofErr w:type="spellStart"/>
            <w:r w:rsidRPr="005A6AE0">
              <w:rPr>
                <w:rFonts w:ascii="Arial Nova Light" w:eastAsia="Times New Roman" w:hAnsi="Arial Nova Light" w:cs="Times New Roman"/>
                <w:b/>
                <w:bCs/>
                <w:sz w:val="20"/>
                <w:szCs w:val="20"/>
                <w:lang w:eastAsia="it-IT"/>
              </w:rPr>
              <w:t>Electrical</w:t>
            </w:r>
            <w:proofErr w:type="spellEnd"/>
            <w:r w:rsidRPr="005A6AE0">
              <w:rPr>
                <w:rFonts w:ascii="Arial Nova Light" w:eastAsia="Times New Roman" w:hAnsi="Arial Nova Light" w:cs="Times New Roman"/>
                <w:b/>
                <w:bCs/>
                <w:sz w:val="20"/>
                <w:szCs w:val="20"/>
                <w:lang w:eastAsia="it-IT"/>
              </w:rPr>
              <w:t xml:space="preserve"> BOM Part List</w:t>
            </w:r>
          </w:p>
        </w:tc>
        <w:tc>
          <w:tcPr>
            <w:tcW w:w="3234" w:type="pct"/>
            <w:tcBorders>
              <w:top w:val="outset" w:sz="6" w:space="0" w:color="auto"/>
              <w:left w:val="outset" w:sz="6" w:space="0" w:color="auto"/>
              <w:bottom w:val="outset" w:sz="6" w:space="0" w:color="auto"/>
              <w:right w:val="outset" w:sz="6" w:space="0" w:color="auto"/>
            </w:tcBorders>
            <w:vAlign w:val="center"/>
            <w:hideMark/>
          </w:tcPr>
          <w:p w14:paraId="6F3CD181" w14:textId="77777777" w:rsidR="005A6AE0" w:rsidRPr="005A6AE0" w:rsidRDefault="005A6AE0" w:rsidP="005A6AE0">
            <w:pPr>
              <w:spacing w:after="0" w:line="240" w:lineRule="auto"/>
              <w:rPr>
                <w:rFonts w:ascii="Arial Nova Light" w:eastAsia="Times New Roman" w:hAnsi="Arial Nova Light" w:cs="Times New Roman"/>
                <w:sz w:val="20"/>
                <w:szCs w:val="20"/>
                <w:lang w:eastAsia="it-IT"/>
              </w:rPr>
            </w:pPr>
            <w:r w:rsidRPr="005A6AE0">
              <w:rPr>
                <w:rFonts w:ascii="Arial Nova Light" w:eastAsia="Times New Roman" w:hAnsi="Arial Nova Light" w:cs="Times New Roman"/>
                <w:sz w:val="20"/>
                <w:szCs w:val="20"/>
                <w:lang w:eastAsia="it-IT"/>
              </w:rPr>
              <w:t> </w:t>
            </w:r>
          </w:p>
        </w:tc>
      </w:tr>
      <w:tr w:rsidR="005A6AE0" w:rsidRPr="00071704" w14:paraId="65A3688F" w14:textId="77777777" w:rsidTr="00B34ADA">
        <w:trPr>
          <w:trHeight w:val="210"/>
        </w:trPr>
        <w:tc>
          <w:tcPr>
            <w:tcW w:w="1766" w:type="pct"/>
            <w:tcBorders>
              <w:top w:val="outset" w:sz="6" w:space="0" w:color="auto"/>
              <w:left w:val="outset" w:sz="6" w:space="0" w:color="auto"/>
              <w:bottom w:val="outset" w:sz="6" w:space="0" w:color="auto"/>
              <w:right w:val="outset" w:sz="6" w:space="0" w:color="auto"/>
            </w:tcBorders>
            <w:vAlign w:val="center"/>
            <w:hideMark/>
          </w:tcPr>
          <w:p w14:paraId="6D9EE1C0" w14:textId="77777777" w:rsidR="005A6AE0" w:rsidRPr="005A6AE0" w:rsidRDefault="005A6AE0" w:rsidP="005A6AE0">
            <w:pPr>
              <w:spacing w:after="0" w:line="240" w:lineRule="auto"/>
              <w:rPr>
                <w:rFonts w:ascii="Arial Nova Light" w:eastAsia="Times New Roman" w:hAnsi="Arial Nova Light" w:cs="Times New Roman"/>
                <w:sz w:val="20"/>
                <w:szCs w:val="20"/>
                <w:lang w:eastAsia="it-IT"/>
              </w:rPr>
            </w:pPr>
            <w:r w:rsidRPr="005A6AE0">
              <w:rPr>
                <w:rFonts w:ascii="Arial Nova Light" w:eastAsia="Times New Roman" w:hAnsi="Arial Nova Light" w:cs="Times New Roman"/>
                <w:sz w:val="20"/>
                <w:szCs w:val="20"/>
                <w:lang w:eastAsia="it-IT"/>
              </w:rPr>
              <w:t>PLC </w:t>
            </w:r>
          </w:p>
        </w:tc>
        <w:tc>
          <w:tcPr>
            <w:tcW w:w="3234" w:type="pct"/>
            <w:tcBorders>
              <w:top w:val="outset" w:sz="6" w:space="0" w:color="auto"/>
              <w:left w:val="outset" w:sz="6" w:space="0" w:color="auto"/>
              <w:bottom w:val="outset" w:sz="6" w:space="0" w:color="auto"/>
              <w:right w:val="outset" w:sz="6" w:space="0" w:color="auto"/>
            </w:tcBorders>
            <w:vAlign w:val="center"/>
            <w:hideMark/>
          </w:tcPr>
          <w:p w14:paraId="03476968" w14:textId="73109DA0" w:rsidR="005A6AE0" w:rsidRPr="005A6AE0" w:rsidRDefault="001E7590" w:rsidP="005A6AE0">
            <w:pPr>
              <w:spacing w:after="0" w:line="240" w:lineRule="auto"/>
              <w:rPr>
                <w:rFonts w:ascii="Arial Nova Light" w:eastAsia="Times New Roman" w:hAnsi="Arial Nova Light" w:cs="Times New Roman"/>
                <w:sz w:val="20"/>
                <w:szCs w:val="20"/>
                <w:lang w:val="en-US" w:eastAsia="it-IT"/>
              </w:rPr>
            </w:pPr>
            <w:r>
              <w:rPr>
                <w:rFonts w:ascii="Arial Nova Light" w:eastAsia="Times New Roman" w:hAnsi="Arial Nova Light" w:cs="Times New Roman"/>
                <w:sz w:val="20"/>
                <w:szCs w:val="20"/>
                <w:lang w:val="en-US" w:eastAsia="it-IT"/>
              </w:rPr>
              <w:t>Siemens</w:t>
            </w:r>
            <w:r w:rsidR="005A6AE0" w:rsidRPr="005A6AE0">
              <w:rPr>
                <w:rFonts w:ascii="Arial Nova Light" w:eastAsia="Times New Roman" w:hAnsi="Arial Nova Light" w:cs="Times New Roman"/>
                <w:sz w:val="20"/>
                <w:szCs w:val="20"/>
                <w:lang w:val="en-US" w:eastAsia="it-IT"/>
              </w:rPr>
              <w:t xml:space="preserve"> </w:t>
            </w:r>
          </w:p>
        </w:tc>
      </w:tr>
      <w:tr w:rsidR="005A6AE0" w:rsidRPr="00B67D63" w14:paraId="01B29BC8" w14:textId="77777777" w:rsidTr="00B34ADA">
        <w:trPr>
          <w:trHeight w:val="210"/>
        </w:trPr>
        <w:tc>
          <w:tcPr>
            <w:tcW w:w="1766" w:type="pct"/>
            <w:tcBorders>
              <w:top w:val="outset" w:sz="6" w:space="0" w:color="auto"/>
              <w:left w:val="outset" w:sz="6" w:space="0" w:color="auto"/>
              <w:bottom w:val="outset" w:sz="6" w:space="0" w:color="auto"/>
              <w:right w:val="outset" w:sz="6" w:space="0" w:color="auto"/>
            </w:tcBorders>
            <w:vAlign w:val="center"/>
            <w:hideMark/>
          </w:tcPr>
          <w:p w14:paraId="48EF357B" w14:textId="77777777" w:rsidR="005A6AE0" w:rsidRPr="005A6AE0" w:rsidRDefault="005A6AE0" w:rsidP="005A6AE0">
            <w:pPr>
              <w:spacing w:after="0" w:line="240" w:lineRule="auto"/>
              <w:rPr>
                <w:rFonts w:ascii="Arial Nova Light" w:eastAsia="Times New Roman" w:hAnsi="Arial Nova Light" w:cs="Times New Roman"/>
                <w:sz w:val="20"/>
                <w:szCs w:val="20"/>
                <w:lang w:eastAsia="it-IT"/>
              </w:rPr>
            </w:pPr>
            <w:r w:rsidRPr="005A6AE0">
              <w:rPr>
                <w:rFonts w:ascii="Arial Nova Light" w:eastAsia="Times New Roman" w:hAnsi="Arial Nova Light" w:cs="Times New Roman"/>
                <w:sz w:val="20"/>
                <w:szCs w:val="20"/>
                <w:lang w:eastAsia="it-IT"/>
              </w:rPr>
              <w:t>HMI</w:t>
            </w:r>
          </w:p>
        </w:tc>
        <w:tc>
          <w:tcPr>
            <w:tcW w:w="3234" w:type="pct"/>
            <w:tcBorders>
              <w:top w:val="outset" w:sz="6" w:space="0" w:color="auto"/>
              <w:left w:val="outset" w:sz="6" w:space="0" w:color="auto"/>
              <w:bottom w:val="outset" w:sz="6" w:space="0" w:color="auto"/>
              <w:right w:val="outset" w:sz="6" w:space="0" w:color="auto"/>
            </w:tcBorders>
            <w:vAlign w:val="center"/>
            <w:hideMark/>
          </w:tcPr>
          <w:p w14:paraId="1BE38002" w14:textId="6879073B" w:rsidR="005A6AE0" w:rsidRPr="00EA60C3" w:rsidRDefault="001E7590" w:rsidP="005A6AE0">
            <w:pPr>
              <w:spacing w:after="0" w:line="240" w:lineRule="auto"/>
              <w:rPr>
                <w:rFonts w:ascii="Arial Nova Light" w:eastAsia="Times New Roman" w:hAnsi="Arial Nova Light" w:cs="Times New Roman"/>
                <w:sz w:val="20"/>
                <w:szCs w:val="20"/>
                <w:lang w:val="en-US" w:eastAsia="it-IT"/>
              </w:rPr>
            </w:pPr>
            <w:r>
              <w:rPr>
                <w:rFonts w:ascii="Arial Nova Light" w:eastAsia="Times New Roman" w:hAnsi="Arial Nova Light" w:cs="Times New Roman"/>
                <w:sz w:val="20"/>
                <w:szCs w:val="20"/>
                <w:lang w:val="en-US" w:eastAsia="it-IT"/>
              </w:rPr>
              <w:t>Siemens</w:t>
            </w:r>
            <w:r w:rsidR="003A3D18">
              <w:rPr>
                <w:rFonts w:ascii="Arial Nova Light" w:eastAsia="Times New Roman" w:hAnsi="Arial Nova Light" w:cs="Times New Roman"/>
                <w:sz w:val="20"/>
                <w:szCs w:val="20"/>
                <w:lang w:val="en-US" w:eastAsia="it-IT"/>
              </w:rPr>
              <w:t xml:space="preserve"> </w:t>
            </w:r>
            <w:r w:rsidR="00975BCE" w:rsidRPr="00EA60C3">
              <w:rPr>
                <w:rFonts w:ascii="Arial Nova Light" w:eastAsia="Times New Roman" w:hAnsi="Arial Nova Light" w:cs="Times New Roman"/>
                <w:sz w:val="20"/>
                <w:szCs w:val="20"/>
                <w:lang w:val="en-US" w:eastAsia="it-IT"/>
              </w:rPr>
              <w:t xml:space="preserve"> </w:t>
            </w:r>
          </w:p>
        </w:tc>
      </w:tr>
      <w:tr w:rsidR="005A6AE0" w:rsidRPr="005A6AE0" w14:paraId="2B61BE3D" w14:textId="77777777" w:rsidTr="00B34ADA">
        <w:trPr>
          <w:trHeight w:val="210"/>
        </w:trPr>
        <w:tc>
          <w:tcPr>
            <w:tcW w:w="1766" w:type="pct"/>
            <w:tcBorders>
              <w:top w:val="outset" w:sz="6" w:space="0" w:color="auto"/>
              <w:left w:val="outset" w:sz="6" w:space="0" w:color="auto"/>
              <w:bottom w:val="outset" w:sz="6" w:space="0" w:color="auto"/>
              <w:right w:val="outset" w:sz="6" w:space="0" w:color="auto"/>
            </w:tcBorders>
            <w:vAlign w:val="center"/>
            <w:hideMark/>
          </w:tcPr>
          <w:p w14:paraId="3C0EECF9" w14:textId="77777777" w:rsidR="005A6AE0" w:rsidRPr="005A6AE0" w:rsidRDefault="005A6AE0" w:rsidP="005A6AE0">
            <w:pPr>
              <w:spacing w:after="0" w:line="240" w:lineRule="auto"/>
              <w:rPr>
                <w:rFonts w:ascii="Arial Nova Light" w:eastAsia="Times New Roman" w:hAnsi="Arial Nova Light" w:cs="Times New Roman"/>
                <w:sz w:val="20"/>
                <w:szCs w:val="20"/>
                <w:lang w:eastAsia="it-IT"/>
              </w:rPr>
            </w:pPr>
            <w:r w:rsidRPr="005A6AE0">
              <w:rPr>
                <w:rFonts w:ascii="Arial Nova Light" w:eastAsia="Times New Roman" w:hAnsi="Arial Nova Light" w:cs="Times New Roman"/>
                <w:sz w:val="20"/>
                <w:szCs w:val="20"/>
                <w:lang w:eastAsia="it-IT"/>
              </w:rPr>
              <w:t>DC Power Supply</w:t>
            </w:r>
          </w:p>
        </w:tc>
        <w:tc>
          <w:tcPr>
            <w:tcW w:w="3234" w:type="pct"/>
            <w:tcBorders>
              <w:top w:val="outset" w:sz="6" w:space="0" w:color="auto"/>
              <w:left w:val="outset" w:sz="6" w:space="0" w:color="auto"/>
              <w:bottom w:val="outset" w:sz="6" w:space="0" w:color="auto"/>
              <w:right w:val="outset" w:sz="6" w:space="0" w:color="auto"/>
            </w:tcBorders>
            <w:vAlign w:val="center"/>
            <w:hideMark/>
          </w:tcPr>
          <w:p w14:paraId="23A5D178" w14:textId="6EF9CEB0" w:rsidR="005A6AE0" w:rsidRPr="005A6AE0" w:rsidRDefault="001E7590" w:rsidP="005A6AE0">
            <w:pPr>
              <w:spacing w:after="0" w:line="240" w:lineRule="auto"/>
              <w:rPr>
                <w:rFonts w:ascii="Arial Nova Light" w:eastAsia="Times New Roman" w:hAnsi="Arial Nova Light" w:cs="Times New Roman"/>
                <w:sz w:val="20"/>
                <w:szCs w:val="20"/>
                <w:lang w:eastAsia="it-IT"/>
              </w:rPr>
            </w:pPr>
            <w:r>
              <w:rPr>
                <w:rFonts w:ascii="Arial Nova Light" w:eastAsia="Times New Roman" w:hAnsi="Arial Nova Light" w:cs="Times New Roman"/>
                <w:sz w:val="20"/>
                <w:szCs w:val="20"/>
                <w:lang w:eastAsia="it-IT"/>
              </w:rPr>
              <w:t>Siemens</w:t>
            </w:r>
          </w:p>
        </w:tc>
      </w:tr>
      <w:tr w:rsidR="005A6AE0" w:rsidRPr="005A6AE0" w14:paraId="4BC8346A" w14:textId="77777777" w:rsidTr="00B34ADA">
        <w:trPr>
          <w:trHeight w:val="210"/>
        </w:trPr>
        <w:tc>
          <w:tcPr>
            <w:tcW w:w="1766" w:type="pct"/>
            <w:tcBorders>
              <w:top w:val="outset" w:sz="6" w:space="0" w:color="auto"/>
              <w:left w:val="outset" w:sz="6" w:space="0" w:color="auto"/>
              <w:bottom w:val="outset" w:sz="6" w:space="0" w:color="auto"/>
              <w:right w:val="outset" w:sz="6" w:space="0" w:color="auto"/>
            </w:tcBorders>
            <w:vAlign w:val="center"/>
            <w:hideMark/>
          </w:tcPr>
          <w:p w14:paraId="5FCBF53D" w14:textId="77777777" w:rsidR="005A6AE0" w:rsidRPr="005A6AE0" w:rsidRDefault="005A6AE0" w:rsidP="005A6AE0">
            <w:pPr>
              <w:spacing w:after="0" w:line="240" w:lineRule="auto"/>
              <w:rPr>
                <w:rFonts w:ascii="Arial Nova Light" w:eastAsia="Times New Roman" w:hAnsi="Arial Nova Light" w:cs="Times New Roman"/>
                <w:sz w:val="20"/>
                <w:szCs w:val="20"/>
                <w:lang w:eastAsia="it-IT"/>
              </w:rPr>
            </w:pPr>
            <w:r w:rsidRPr="005A6AE0">
              <w:rPr>
                <w:rFonts w:ascii="Arial Nova Light" w:eastAsia="Times New Roman" w:hAnsi="Arial Nova Light" w:cs="Times New Roman"/>
                <w:sz w:val="20"/>
                <w:szCs w:val="20"/>
                <w:lang w:eastAsia="it-IT"/>
              </w:rPr>
              <w:t xml:space="preserve">Cabinet </w:t>
            </w:r>
            <w:proofErr w:type="spellStart"/>
            <w:r w:rsidRPr="005A6AE0">
              <w:rPr>
                <w:rFonts w:ascii="Arial Nova Light" w:eastAsia="Times New Roman" w:hAnsi="Arial Nova Light" w:cs="Times New Roman"/>
                <w:sz w:val="20"/>
                <w:szCs w:val="20"/>
                <w:lang w:eastAsia="it-IT"/>
              </w:rPr>
              <w:t>Carpentery</w:t>
            </w:r>
            <w:proofErr w:type="spellEnd"/>
          </w:p>
        </w:tc>
        <w:tc>
          <w:tcPr>
            <w:tcW w:w="3234" w:type="pct"/>
            <w:tcBorders>
              <w:top w:val="outset" w:sz="6" w:space="0" w:color="auto"/>
              <w:left w:val="outset" w:sz="6" w:space="0" w:color="auto"/>
              <w:bottom w:val="outset" w:sz="6" w:space="0" w:color="auto"/>
              <w:right w:val="outset" w:sz="6" w:space="0" w:color="auto"/>
            </w:tcBorders>
            <w:vAlign w:val="center"/>
            <w:hideMark/>
          </w:tcPr>
          <w:p w14:paraId="2E8BFF27" w14:textId="77777777" w:rsidR="005A6AE0" w:rsidRPr="005A6AE0" w:rsidRDefault="005A6AE0" w:rsidP="005A6AE0">
            <w:pPr>
              <w:spacing w:after="0" w:line="240" w:lineRule="auto"/>
              <w:rPr>
                <w:rFonts w:ascii="Arial Nova Light" w:eastAsia="Times New Roman" w:hAnsi="Arial Nova Light" w:cs="Times New Roman"/>
                <w:sz w:val="20"/>
                <w:szCs w:val="20"/>
                <w:lang w:eastAsia="it-IT"/>
              </w:rPr>
            </w:pPr>
            <w:proofErr w:type="spellStart"/>
            <w:r w:rsidRPr="005A6AE0">
              <w:rPr>
                <w:rFonts w:ascii="Arial Nova Light" w:eastAsia="Times New Roman" w:hAnsi="Arial Nova Light" w:cs="Times New Roman"/>
                <w:sz w:val="20"/>
                <w:szCs w:val="20"/>
                <w:lang w:eastAsia="it-IT"/>
              </w:rPr>
              <w:t>Rittal</w:t>
            </w:r>
            <w:proofErr w:type="spellEnd"/>
          </w:p>
        </w:tc>
      </w:tr>
      <w:tr w:rsidR="005A6AE0" w:rsidRPr="005A6AE0" w14:paraId="617A2C6F" w14:textId="77777777" w:rsidTr="00B34ADA">
        <w:trPr>
          <w:trHeight w:val="210"/>
        </w:trPr>
        <w:tc>
          <w:tcPr>
            <w:tcW w:w="1766" w:type="pct"/>
            <w:tcBorders>
              <w:top w:val="outset" w:sz="6" w:space="0" w:color="auto"/>
              <w:left w:val="outset" w:sz="6" w:space="0" w:color="auto"/>
              <w:bottom w:val="outset" w:sz="6" w:space="0" w:color="auto"/>
              <w:right w:val="outset" w:sz="6" w:space="0" w:color="auto"/>
            </w:tcBorders>
            <w:vAlign w:val="center"/>
            <w:hideMark/>
          </w:tcPr>
          <w:p w14:paraId="5A8F97A7" w14:textId="77777777" w:rsidR="005A6AE0" w:rsidRPr="005A6AE0" w:rsidRDefault="005A6AE0" w:rsidP="005A6AE0">
            <w:pPr>
              <w:spacing w:after="0" w:line="240" w:lineRule="auto"/>
              <w:rPr>
                <w:rFonts w:ascii="Arial Nova Light" w:eastAsia="Times New Roman" w:hAnsi="Arial Nova Light" w:cs="Times New Roman"/>
                <w:sz w:val="20"/>
                <w:szCs w:val="20"/>
                <w:lang w:eastAsia="it-IT"/>
              </w:rPr>
            </w:pPr>
            <w:proofErr w:type="spellStart"/>
            <w:r w:rsidRPr="005A6AE0">
              <w:rPr>
                <w:rFonts w:ascii="Arial Nova Light" w:eastAsia="Times New Roman" w:hAnsi="Arial Nova Light" w:cs="Times New Roman"/>
                <w:sz w:val="20"/>
                <w:szCs w:val="20"/>
                <w:lang w:eastAsia="it-IT"/>
              </w:rPr>
              <w:t>Protection</w:t>
            </w:r>
            <w:proofErr w:type="spellEnd"/>
            <w:r w:rsidRPr="005A6AE0">
              <w:rPr>
                <w:rFonts w:ascii="Arial Nova Light" w:eastAsia="Times New Roman" w:hAnsi="Arial Nova Light" w:cs="Times New Roman"/>
                <w:sz w:val="20"/>
                <w:szCs w:val="20"/>
                <w:lang w:eastAsia="it-IT"/>
              </w:rPr>
              <w:t> </w:t>
            </w:r>
          </w:p>
        </w:tc>
        <w:tc>
          <w:tcPr>
            <w:tcW w:w="3234" w:type="pct"/>
            <w:tcBorders>
              <w:top w:val="outset" w:sz="6" w:space="0" w:color="auto"/>
              <w:left w:val="outset" w:sz="6" w:space="0" w:color="auto"/>
              <w:bottom w:val="outset" w:sz="6" w:space="0" w:color="auto"/>
              <w:right w:val="outset" w:sz="6" w:space="0" w:color="auto"/>
            </w:tcBorders>
            <w:vAlign w:val="center"/>
            <w:hideMark/>
          </w:tcPr>
          <w:p w14:paraId="51B9D701" w14:textId="19F64AC0" w:rsidR="005A6AE0" w:rsidRPr="005A6AE0" w:rsidRDefault="001E7590" w:rsidP="005A6AE0">
            <w:pPr>
              <w:spacing w:after="0" w:line="240" w:lineRule="auto"/>
              <w:rPr>
                <w:rFonts w:ascii="Arial Nova Light" w:eastAsia="Times New Roman" w:hAnsi="Arial Nova Light" w:cs="Times New Roman"/>
                <w:sz w:val="20"/>
                <w:szCs w:val="20"/>
                <w:lang w:eastAsia="it-IT"/>
              </w:rPr>
            </w:pPr>
            <w:r>
              <w:rPr>
                <w:rFonts w:ascii="Arial Nova Light" w:eastAsia="Times New Roman" w:hAnsi="Arial Nova Light" w:cs="Times New Roman"/>
                <w:sz w:val="20"/>
                <w:szCs w:val="20"/>
                <w:lang w:eastAsia="it-IT"/>
              </w:rPr>
              <w:t>Siemens</w:t>
            </w:r>
          </w:p>
        </w:tc>
      </w:tr>
      <w:tr w:rsidR="005A6AE0" w:rsidRPr="005A6AE0" w14:paraId="753C7240" w14:textId="77777777" w:rsidTr="00B34ADA">
        <w:trPr>
          <w:trHeight w:val="210"/>
        </w:trPr>
        <w:tc>
          <w:tcPr>
            <w:tcW w:w="1766" w:type="pct"/>
            <w:tcBorders>
              <w:top w:val="outset" w:sz="6" w:space="0" w:color="auto"/>
              <w:left w:val="outset" w:sz="6" w:space="0" w:color="auto"/>
              <w:bottom w:val="outset" w:sz="6" w:space="0" w:color="auto"/>
              <w:right w:val="outset" w:sz="6" w:space="0" w:color="auto"/>
            </w:tcBorders>
            <w:vAlign w:val="center"/>
            <w:hideMark/>
          </w:tcPr>
          <w:p w14:paraId="27078DD2" w14:textId="77777777" w:rsidR="005A6AE0" w:rsidRPr="005A6AE0" w:rsidRDefault="005A6AE0" w:rsidP="005A6AE0">
            <w:pPr>
              <w:spacing w:after="0" w:line="240" w:lineRule="auto"/>
              <w:rPr>
                <w:rFonts w:ascii="Arial Nova Light" w:eastAsia="Times New Roman" w:hAnsi="Arial Nova Light" w:cs="Times New Roman"/>
                <w:sz w:val="20"/>
                <w:szCs w:val="20"/>
                <w:lang w:eastAsia="it-IT"/>
              </w:rPr>
            </w:pPr>
            <w:r w:rsidRPr="005A6AE0">
              <w:rPr>
                <w:rFonts w:ascii="Arial Nova Light" w:eastAsia="Times New Roman" w:hAnsi="Arial Nova Light" w:cs="Times New Roman"/>
                <w:sz w:val="20"/>
                <w:szCs w:val="20"/>
                <w:lang w:eastAsia="it-IT"/>
              </w:rPr>
              <w:t>Plugs</w:t>
            </w:r>
          </w:p>
        </w:tc>
        <w:tc>
          <w:tcPr>
            <w:tcW w:w="3234" w:type="pct"/>
            <w:tcBorders>
              <w:top w:val="outset" w:sz="6" w:space="0" w:color="auto"/>
              <w:left w:val="outset" w:sz="6" w:space="0" w:color="auto"/>
              <w:bottom w:val="outset" w:sz="6" w:space="0" w:color="auto"/>
              <w:right w:val="outset" w:sz="6" w:space="0" w:color="auto"/>
            </w:tcBorders>
            <w:vAlign w:val="center"/>
            <w:hideMark/>
          </w:tcPr>
          <w:p w14:paraId="67D86F8D" w14:textId="77777777" w:rsidR="005A6AE0" w:rsidRPr="005A6AE0" w:rsidRDefault="005A6AE0" w:rsidP="005A6AE0">
            <w:pPr>
              <w:spacing w:after="0" w:line="240" w:lineRule="auto"/>
              <w:rPr>
                <w:rFonts w:ascii="Arial Nova Light" w:eastAsia="Times New Roman" w:hAnsi="Arial Nova Light" w:cs="Times New Roman"/>
                <w:sz w:val="20"/>
                <w:szCs w:val="20"/>
                <w:lang w:eastAsia="it-IT"/>
              </w:rPr>
            </w:pPr>
            <w:proofErr w:type="spellStart"/>
            <w:r w:rsidRPr="005A6AE0">
              <w:rPr>
                <w:rFonts w:ascii="Arial Nova Light" w:eastAsia="Times New Roman" w:hAnsi="Arial Nova Light" w:cs="Times New Roman"/>
                <w:sz w:val="20"/>
                <w:szCs w:val="20"/>
                <w:lang w:eastAsia="it-IT"/>
              </w:rPr>
              <w:t>Harting</w:t>
            </w:r>
            <w:proofErr w:type="spellEnd"/>
          </w:p>
        </w:tc>
      </w:tr>
      <w:tr w:rsidR="005A6AE0" w:rsidRPr="005A6AE0" w14:paraId="0D8573B9" w14:textId="77777777" w:rsidTr="00B34ADA">
        <w:trPr>
          <w:trHeight w:val="210"/>
        </w:trPr>
        <w:tc>
          <w:tcPr>
            <w:tcW w:w="1766" w:type="pct"/>
            <w:tcBorders>
              <w:top w:val="outset" w:sz="6" w:space="0" w:color="auto"/>
              <w:left w:val="outset" w:sz="6" w:space="0" w:color="auto"/>
              <w:bottom w:val="outset" w:sz="6" w:space="0" w:color="auto"/>
              <w:right w:val="outset" w:sz="6" w:space="0" w:color="auto"/>
            </w:tcBorders>
            <w:vAlign w:val="center"/>
            <w:hideMark/>
          </w:tcPr>
          <w:p w14:paraId="2AF7EF06" w14:textId="77777777" w:rsidR="005A6AE0" w:rsidRPr="005A6AE0" w:rsidRDefault="005A6AE0" w:rsidP="005A6AE0">
            <w:pPr>
              <w:spacing w:after="0" w:line="240" w:lineRule="auto"/>
              <w:rPr>
                <w:rFonts w:ascii="Arial Nova Light" w:eastAsia="Times New Roman" w:hAnsi="Arial Nova Light" w:cs="Times New Roman"/>
                <w:sz w:val="20"/>
                <w:szCs w:val="20"/>
                <w:lang w:eastAsia="it-IT"/>
              </w:rPr>
            </w:pPr>
            <w:proofErr w:type="spellStart"/>
            <w:r w:rsidRPr="005A6AE0">
              <w:rPr>
                <w:rFonts w:ascii="Arial Nova Light" w:eastAsia="Times New Roman" w:hAnsi="Arial Nova Light" w:cs="Times New Roman"/>
                <w:sz w:val="20"/>
                <w:szCs w:val="20"/>
                <w:lang w:eastAsia="it-IT"/>
              </w:rPr>
              <w:t>Sensors</w:t>
            </w:r>
            <w:proofErr w:type="spellEnd"/>
          </w:p>
        </w:tc>
        <w:tc>
          <w:tcPr>
            <w:tcW w:w="3234" w:type="pct"/>
            <w:tcBorders>
              <w:top w:val="outset" w:sz="6" w:space="0" w:color="auto"/>
              <w:left w:val="outset" w:sz="6" w:space="0" w:color="auto"/>
              <w:bottom w:val="outset" w:sz="6" w:space="0" w:color="auto"/>
              <w:right w:val="outset" w:sz="6" w:space="0" w:color="auto"/>
            </w:tcBorders>
            <w:vAlign w:val="center"/>
            <w:hideMark/>
          </w:tcPr>
          <w:p w14:paraId="049970B5" w14:textId="5264EC7C" w:rsidR="005A6AE0" w:rsidRPr="005A6AE0" w:rsidRDefault="005A6AE0" w:rsidP="005A6AE0">
            <w:pPr>
              <w:spacing w:after="0" w:line="240" w:lineRule="auto"/>
              <w:rPr>
                <w:rFonts w:ascii="Arial Nova Light" w:eastAsia="Times New Roman" w:hAnsi="Arial Nova Light" w:cs="Times New Roman"/>
                <w:sz w:val="20"/>
                <w:szCs w:val="20"/>
                <w:lang w:eastAsia="it-IT"/>
              </w:rPr>
            </w:pPr>
            <w:proofErr w:type="spellStart"/>
            <w:r w:rsidRPr="005A6AE0">
              <w:rPr>
                <w:rFonts w:ascii="Arial Nova Light" w:eastAsia="Times New Roman" w:hAnsi="Arial Nova Light" w:cs="Times New Roman"/>
                <w:sz w:val="20"/>
                <w:szCs w:val="20"/>
                <w:lang w:eastAsia="it-IT"/>
              </w:rPr>
              <w:t>Ifm</w:t>
            </w:r>
            <w:proofErr w:type="spellEnd"/>
            <w:r w:rsidRPr="005A6AE0">
              <w:rPr>
                <w:rFonts w:ascii="Arial Nova Light" w:eastAsia="Times New Roman" w:hAnsi="Arial Nova Light" w:cs="Times New Roman"/>
                <w:sz w:val="20"/>
                <w:szCs w:val="20"/>
                <w:lang w:eastAsia="it-IT"/>
              </w:rPr>
              <w:t xml:space="preserve"> / </w:t>
            </w:r>
            <w:proofErr w:type="spellStart"/>
            <w:r w:rsidRPr="005A6AE0">
              <w:rPr>
                <w:rFonts w:ascii="Arial Nova Light" w:eastAsia="Times New Roman" w:hAnsi="Arial Nova Light" w:cs="Times New Roman"/>
                <w:sz w:val="20"/>
                <w:szCs w:val="20"/>
                <w:lang w:eastAsia="it-IT"/>
              </w:rPr>
              <w:t>Electrotech</w:t>
            </w:r>
            <w:proofErr w:type="spellEnd"/>
            <w:r>
              <w:rPr>
                <w:rFonts w:ascii="Arial Nova Light" w:eastAsia="Times New Roman" w:hAnsi="Arial Nova Light" w:cs="Times New Roman"/>
                <w:sz w:val="20"/>
                <w:szCs w:val="20"/>
                <w:lang w:eastAsia="it-IT"/>
              </w:rPr>
              <w:t xml:space="preserve"> / </w:t>
            </w:r>
            <w:proofErr w:type="spellStart"/>
            <w:r>
              <w:rPr>
                <w:rFonts w:ascii="Arial Nova Light" w:eastAsia="Times New Roman" w:hAnsi="Arial Nova Light" w:cs="Times New Roman"/>
                <w:sz w:val="20"/>
                <w:szCs w:val="20"/>
                <w:lang w:eastAsia="it-IT"/>
              </w:rPr>
              <w:t>Turck</w:t>
            </w:r>
            <w:proofErr w:type="spellEnd"/>
          </w:p>
        </w:tc>
      </w:tr>
      <w:tr w:rsidR="005A6AE0" w:rsidRPr="005A6AE0" w14:paraId="2B3B09C8" w14:textId="77777777" w:rsidTr="00B34ADA">
        <w:trPr>
          <w:trHeight w:val="210"/>
        </w:trPr>
        <w:tc>
          <w:tcPr>
            <w:tcW w:w="1766" w:type="pct"/>
            <w:tcBorders>
              <w:top w:val="outset" w:sz="6" w:space="0" w:color="auto"/>
              <w:left w:val="outset" w:sz="6" w:space="0" w:color="auto"/>
              <w:bottom w:val="outset" w:sz="6" w:space="0" w:color="auto"/>
              <w:right w:val="outset" w:sz="6" w:space="0" w:color="auto"/>
            </w:tcBorders>
            <w:vAlign w:val="center"/>
            <w:hideMark/>
          </w:tcPr>
          <w:p w14:paraId="53B53AE0" w14:textId="77777777" w:rsidR="005A6AE0" w:rsidRPr="005A6AE0" w:rsidRDefault="005A6AE0" w:rsidP="005A6AE0">
            <w:pPr>
              <w:spacing w:after="0" w:line="240" w:lineRule="auto"/>
              <w:rPr>
                <w:rFonts w:ascii="Arial Nova Light" w:eastAsia="Times New Roman" w:hAnsi="Arial Nova Light" w:cs="Times New Roman"/>
                <w:sz w:val="20"/>
                <w:szCs w:val="20"/>
                <w:lang w:eastAsia="it-IT"/>
              </w:rPr>
            </w:pPr>
            <w:r w:rsidRPr="005A6AE0">
              <w:rPr>
                <w:rFonts w:ascii="Arial Nova Light" w:eastAsia="Times New Roman" w:hAnsi="Arial Nova Light" w:cs="Times New Roman"/>
                <w:sz w:val="20"/>
                <w:szCs w:val="20"/>
                <w:lang w:eastAsia="it-IT"/>
              </w:rPr>
              <w:t>Encoder</w:t>
            </w:r>
          </w:p>
        </w:tc>
        <w:tc>
          <w:tcPr>
            <w:tcW w:w="3234" w:type="pct"/>
            <w:tcBorders>
              <w:top w:val="outset" w:sz="6" w:space="0" w:color="auto"/>
              <w:left w:val="outset" w:sz="6" w:space="0" w:color="auto"/>
              <w:bottom w:val="outset" w:sz="6" w:space="0" w:color="auto"/>
              <w:right w:val="outset" w:sz="6" w:space="0" w:color="auto"/>
            </w:tcBorders>
            <w:vAlign w:val="center"/>
            <w:hideMark/>
          </w:tcPr>
          <w:p w14:paraId="6AA085D4" w14:textId="53C2D73F" w:rsidR="005A6AE0" w:rsidRPr="005A6AE0" w:rsidRDefault="00EB24BC" w:rsidP="005A6AE0">
            <w:pPr>
              <w:spacing w:after="0" w:line="240" w:lineRule="auto"/>
              <w:rPr>
                <w:rFonts w:ascii="Arial Nova Light" w:eastAsia="Times New Roman" w:hAnsi="Arial Nova Light" w:cs="Times New Roman"/>
                <w:sz w:val="20"/>
                <w:szCs w:val="20"/>
                <w:lang w:eastAsia="it-IT"/>
              </w:rPr>
            </w:pPr>
            <w:proofErr w:type="spellStart"/>
            <w:r>
              <w:rPr>
                <w:rFonts w:ascii="Arial Nova Light" w:eastAsia="Times New Roman" w:hAnsi="Arial Nova Light" w:cs="Times New Roman"/>
                <w:sz w:val="20"/>
                <w:szCs w:val="20"/>
                <w:lang w:eastAsia="it-IT"/>
              </w:rPr>
              <w:t>Leine</w:t>
            </w:r>
            <w:proofErr w:type="spellEnd"/>
            <w:r>
              <w:rPr>
                <w:rFonts w:ascii="Arial Nova Light" w:eastAsia="Times New Roman" w:hAnsi="Arial Nova Light" w:cs="Times New Roman"/>
                <w:sz w:val="20"/>
                <w:szCs w:val="20"/>
                <w:lang w:eastAsia="it-IT"/>
              </w:rPr>
              <w:t xml:space="preserve"> Linde</w:t>
            </w:r>
          </w:p>
        </w:tc>
      </w:tr>
      <w:tr w:rsidR="005A6AE0" w:rsidRPr="00B67D63" w14:paraId="245C6909" w14:textId="77777777" w:rsidTr="00B34ADA">
        <w:trPr>
          <w:trHeight w:val="210"/>
        </w:trPr>
        <w:tc>
          <w:tcPr>
            <w:tcW w:w="1766" w:type="pct"/>
            <w:tcBorders>
              <w:top w:val="outset" w:sz="6" w:space="0" w:color="auto"/>
              <w:left w:val="outset" w:sz="6" w:space="0" w:color="auto"/>
              <w:bottom w:val="outset" w:sz="6" w:space="0" w:color="auto"/>
              <w:right w:val="outset" w:sz="6" w:space="0" w:color="auto"/>
            </w:tcBorders>
            <w:vAlign w:val="center"/>
            <w:hideMark/>
          </w:tcPr>
          <w:p w14:paraId="12F3097D" w14:textId="77777777" w:rsidR="005A6AE0" w:rsidRPr="005A6AE0" w:rsidRDefault="005A6AE0" w:rsidP="005A6AE0">
            <w:pPr>
              <w:spacing w:after="0" w:line="240" w:lineRule="auto"/>
              <w:rPr>
                <w:rFonts w:ascii="Arial Nova Light" w:eastAsia="Times New Roman" w:hAnsi="Arial Nova Light" w:cs="Times New Roman"/>
                <w:sz w:val="20"/>
                <w:szCs w:val="20"/>
                <w:lang w:eastAsia="it-IT"/>
              </w:rPr>
            </w:pPr>
            <w:r w:rsidRPr="005A6AE0">
              <w:rPr>
                <w:rFonts w:ascii="Arial Nova Light" w:eastAsia="Times New Roman" w:hAnsi="Arial Nova Light" w:cs="Times New Roman"/>
                <w:sz w:val="20"/>
                <w:szCs w:val="20"/>
                <w:lang w:eastAsia="it-IT"/>
              </w:rPr>
              <w:t>Motor</w:t>
            </w:r>
          </w:p>
        </w:tc>
        <w:tc>
          <w:tcPr>
            <w:tcW w:w="3234" w:type="pct"/>
            <w:tcBorders>
              <w:top w:val="outset" w:sz="6" w:space="0" w:color="auto"/>
              <w:left w:val="outset" w:sz="6" w:space="0" w:color="auto"/>
              <w:bottom w:val="outset" w:sz="6" w:space="0" w:color="auto"/>
              <w:right w:val="outset" w:sz="6" w:space="0" w:color="auto"/>
            </w:tcBorders>
            <w:vAlign w:val="center"/>
            <w:hideMark/>
          </w:tcPr>
          <w:p w14:paraId="10BFACFF" w14:textId="120D8C1B" w:rsidR="005A6AE0" w:rsidRPr="005A6AE0" w:rsidRDefault="00EB24BC" w:rsidP="005A6AE0">
            <w:pPr>
              <w:spacing w:after="0" w:line="240" w:lineRule="auto"/>
              <w:rPr>
                <w:rFonts w:ascii="Arial Nova Light" w:eastAsia="Times New Roman" w:hAnsi="Arial Nova Light" w:cs="Times New Roman"/>
                <w:sz w:val="20"/>
                <w:szCs w:val="20"/>
                <w:lang w:val="en-US" w:eastAsia="it-IT"/>
              </w:rPr>
            </w:pPr>
            <w:r>
              <w:rPr>
                <w:rFonts w:ascii="Arial Nova Light" w:eastAsia="Times New Roman" w:hAnsi="Arial Nova Light" w:cs="Times New Roman"/>
                <w:sz w:val="20"/>
                <w:szCs w:val="20"/>
                <w:lang w:val="en-US" w:eastAsia="it-IT"/>
              </w:rPr>
              <w:t>SEW</w:t>
            </w:r>
          </w:p>
        </w:tc>
      </w:tr>
      <w:tr w:rsidR="005A6AE0" w:rsidRPr="005A6AE0" w14:paraId="42491A13" w14:textId="77777777" w:rsidTr="00B34ADA">
        <w:tc>
          <w:tcPr>
            <w:tcW w:w="1766" w:type="pct"/>
            <w:tcBorders>
              <w:top w:val="outset" w:sz="6" w:space="0" w:color="auto"/>
              <w:left w:val="outset" w:sz="6" w:space="0" w:color="auto"/>
              <w:bottom w:val="outset" w:sz="6" w:space="0" w:color="auto"/>
              <w:right w:val="outset" w:sz="6" w:space="0" w:color="auto"/>
            </w:tcBorders>
            <w:vAlign w:val="center"/>
            <w:hideMark/>
          </w:tcPr>
          <w:p w14:paraId="0836532B" w14:textId="77777777" w:rsidR="005A6AE0" w:rsidRPr="005A6AE0" w:rsidRDefault="005A6AE0" w:rsidP="005A6AE0">
            <w:pPr>
              <w:spacing w:after="0" w:line="240" w:lineRule="auto"/>
              <w:rPr>
                <w:rFonts w:ascii="Arial Nova Light" w:eastAsia="Times New Roman" w:hAnsi="Arial Nova Light" w:cs="Times New Roman"/>
                <w:sz w:val="20"/>
                <w:szCs w:val="20"/>
                <w:lang w:eastAsia="it-IT"/>
              </w:rPr>
            </w:pPr>
            <w:r w:rsidRPr="005A6AE0">
              <w:rPr>
                <w:rFonts w:ascii="Arial Nova Light" w:eastAsia="Times New Roman" w:hAnsi="Arial Nova Light" w:cs="Times New Roman"/>
                <w:sz w:val="20"/>
                <w:szCs w:val="20"/>
                <w:lang w:eastAsia="it-IT"/>
              </w:rPr>
              <w:t xml:space="preserve">Armor </w:t>
            </w:r>
            <w:proofErr w:type="spellStart"/>
            <w:r w:rsidRPr="005A6AE0">
              <w:rPr>
                <w:rFonts w:ascii="Arial Nova Light" w:eastAsia="Times New Roman" w:hAnsi="Arial Nova Light" w:cs="Times New Roman"/>
                <w:sz w:val="20"/>
                <w:szCs w:val="20"/>
                <w:lang w:eastAsia="it-IT"/>
              </w:rPr>
              <w:t>block</w:t>
            </w:r>
            <w:proofErr w:type="spellEnd"/>
            <w:r w:rsidRPr="005A6AE0">
              <w:rPr>
                <w:rFonts w:ascii="Arial Nova Light" w:eastAsia="Times New Roman" w:hAnsi="Arial Nova Light" w:cs="Times New Roman"/>
                <w:sz w:val="20"/>
                <w:szCs w:val="20"/>
                <w:lang w:eastAsia="it-IT"/>
              </w:rPr>
              <w:t xml:space="preserve"> I/O </w:t>
            </w:r>
          </w:p>
        </w:tc>
        <w:tc>
          <w:tcPr>
            <w:tcW w:w="3234" w:type="pct"/>
            <w:tcBorders>
              <w:top w:val="outset" w:sz="6" w:space="0" w:color="auto"/>
              <w:left w:val="outset" w:sz="6" w:space="0" w:color="auto"/>
              <w:bottom w:val="outset" w:sz="6" w:space="0" w:color="auto"/>
              <w:right w:val="outset" w:sz="6" w:space="0" w:color="auto"/>
            </w:tcBorders>
            <w:vAlign w:val="center"/>
            <w:hideMark/>
          </w:tcPr>
          <w:p w14:paraId="27214462" w14:textId="11DB3B21" w:rsidR="005A6AE0" w:rsidRPr="005A6AE0" w:rsidRDefault="005A6AE0" w:rsidP="005A6AE0">
            <w:pPr>
              <w:spacing w:after="0" w:line="240" w:lineRule="auto"/>
              <w:rPr>
                <w:rFonts w:ascii="Arial Nova Light" w:eastAsia="Times New Roman" w:hAnsi="Arial Nova Light" w:cs="Times New Roman"/>
                <w:sz w:val="20"/>
                <w:szCs w:val="20"/>
                <w:lang w:eastAsia="it-IT"/>
              </w:rPr>
            </w:pPr>
            <w:r w:rsidRPr="005A6AE0">
              <w:rPr>
                <w:rFonts w:ascii="Arial Nova Light" w:eastAsia="Times New Roman" w:hAnsi="Arial Nova Light" w:cs="Times New Roman"/>
                <w:sz w:val="20"/>
                <w:szCs w:val="20"/>
                <w:lang w:eastAsia="it-IT"/>
              </w:rPr>
              <w:t>Murr</w:t>
            </w:r>
            <w:r w:rsidR="00033F8A">
              <w:rPr>
                <w:rFonts w:ascii="Arial Nova Light" w:eastAsia="Times New Roman" w:hAnsi="Arial Nova Light" w:cs="Times New Roman"/>
                <w:sz w:val="20"/>
                <w:szCs w:val="20"/>
                <w:lang w:eastAsia="it-IT"/>
              </w:rPr>
              <w:t xml:space="preserve"> </w:t>
            </w:r>
          </w:p>
        </w:tc>
      </w:tr>
      <w:tr w:rsidR="005A6AE0" w:rsidRPr="005A6AE0" w14:paraId="350AD71A" w14:textId="77777777" w:rsidTr="00B34ADA">
        <w:trPr>
          <w:trHeight w:val="210"/>
        </w:trPr>
        <w:tc>
          <w:tcPr>
            <w:tcW w:w="1766" w:type="pct"/>
            <w:tcBorders>
              <w:top w:val="outset" w:sz="6" w:space="0" w:color="auto"/>
              <w:left w:val="outset" w:sz="6" w:space="0" w:color="auto"/>
              <w:bottom w:val="outset" w:sz="6" w:space="0" w:color="auto"/>
              <w:right w:val="outset" w:sz="6" w:space="0" w:color="auto"/>
            </w:tcBorders>
            <w:vAlign w:val="center"/>
            <w:hideMark/>
          </w:tcPr>
          <w:p w14:paraId="097A26C5" w14:textId="77777777" w:rsidR="005A6AE0" w:rsidRPr="005A6AE0" w:rsidRDefault="005A6AE0" w:rsidP="005A6AE0">
            <w:pPr>
              <w:spacing w:after="0" w:line="240" w:lineRule="auto"/>
              <w:rPr>
                <w:rFonts w:ascii="Arial Nova Light" w:eastAsia="Times New Roman" w:hAnsi="Arial Nova Light" w:cs="Times New Roman"/>
                <w:sz w:val="20"/>
                <w:szCs w:val="20"/>
                <w:lang w:eastAsia="it-IT"/>
              </w:rPr>
            </w:pPr>
            <w:proofErr w:type="spellStart"/>
            <w:r w:rsidRPr="005A6AE0">
              <w:rPr>
                <w:rFonts w:ascii="Arial Nova Light" w:eastAsia="Times New Roman" w:hAnsi="Arial Nova Light" w:cs="Times New Roman"/>
                <w:b/>
                <w:bCs/>
                <w:sz w:val="20"/>
                <w:szCs w:val="20"/>
                <w:lang w:eastAsia="it-IT"/>
              </w:rPr>
              <w:t>Pneumatic</w:t>
            </w:r>
            <w:proofErr w:type="spellEnd"/>
            <w:r w:rsidRPr="005A6AE0">
              <w:rPr>
                <w:rFonts w:ascii="Arial Nova Light" w:eastAsia="Times New Roman" w:hAnsi="Arial Nova Light" w:cs="Times New Roman"/>
                <w:b/>
                <w:bCs/>
                <w:sz w:val="20"/>
                <w:szCs w:val="20"/>
                <w:lang w:eastAsia="it-IT"/>
              </w:rPr>
              <w:t xml:space="preserve"> BOM Part List</w:t>
            </w:r>
          </w:p>
        </w:tc>
        <w:tc>
          <w:tcPr>
            <w:tcW w:w="3234" w:type="pct"/>
            <w:tcBorders>
              <w:top w:val="outset" w:sz="6" w:space="0" w:color="auto"/>
              <w:left w:val="outset" w:sz="6" w:space="0" w:color="auto"/>
              <w:bottom w:val="outset" w:sz="6" w:space="0" w:color="auto"/>
              <w:right w:val="outset" w:sz="6" w:space="0" w:color="auto"/>
            </w:tcBorders>
            <w:vAlign w:val="center"/>
            <w:hideMark/>
          </w:tcPr>
          <w:p w14:paraId="2E2DFB34" w14:textId="77777777" w:rsidR="005A6AE0" w:rsidRPr="005A6AE0" w:rsidRDefault="005A6AE0" w:rsidP="005A6AE0">
            <w:pPr>
              <w:spacing w:after="0" w:line="240" w:lineRule="auto"/>
              <w:rPr>
                <w:rFonts w:ascii="Arial Nova Light" w:eastAsia="Times New Roman" w:hAnsi="Arial Nova Light" w:cs="Times New Roman"/>
                <w:sz w:val="20"/>
                <w:szCs w:val="20"/>
                <w:lang w:eastAsia="it-IT"/>
              </w:rPr>
            </w:pPr>
            <w:r w:rsidRPr="005A6AE0">
              <w:rPr>
                <w:rFonts w:ascii="Arial Nova Light" w:eastAsia="Times New Roman" w:hAnsi="Arial Nova Light" w:cs="Times New Roman"/>
                <w:sz w:val="20"/>
                <w:szCs w:val="20"/>
                <w:lang w:eastAsia="it-IT"/>
              </w:rPr>
              <w:t>SMC</w:t>
            </w:r>
          </w:p>
        </w:tc>
      </w:tr>
    </w:tbl>
    <w:p w14:paraId="5132063B" w14:textId="272A911A" w:rsidR="005A6AE0" w:rsidRDefault="005A6AE0" w:rsidP="005A6AE0">
      <w:pPr>
        <w:rPr>
          <w:rFonts w:ascii="Arial Nova Light" w:hAnsi="Arial Nova Light" w:cs="Arial"/>
          <w:b/>
          <w:bCs/>
          <w:sz w:val="20"/>
          <w:szCs w:val="20"/>
        </w:rPr>
      </w:pPr>
    </w:p>
    <w:p w14:paraId="270D482C" w14:textId="6578CF9D" w:rsidR="009C0027" w:rsidRDefault="009C0027">
      <w:pPr>
        <w:rPr>
          <w:rFonts w:ascii="Arial Nova Light" w:hAnsi="Arial Nova Light" w:cs="Arial"/>
          <w:sz w:val="20"/>
          <w:szCs w:val="20"/>
        </w:rPr>
      </w:pPr>
      <w:r>
        <w:rPr>
          <w:rFonts w:ascii="Arial Nova Light" w:hAnsi="Arial Nova Light" w:cs="Arial"/>
          <w:sz w:val="20"/>
          <w:szCs w:val="20"/>
        </w:rPr>
        <w:br w:type="page"/>
      </w:r>
    </w:p>
    <w:p w14:paraId="307007C7" w14:textId="77777777" w:rsidR="009C0027" w:rsidRPr="008C1648" w:rsidRDefault="009C0027" w:rsidP="009C0027">
      <w:pPr>
        <w:spacing w:after="0"/>
        <w:rPr>
          <w:rFonts w:ascii="Arial Nova Light" w:hAnsi="Arial Nova Light" w:cs="Arial"/>
          <w:b/>
          <w:bCs/>
          <w:iCs/>
          <w:sz w:val="20"/>
          <w:szCs w:val="20"/>
          <w:lang w:val="en-US"/>
        </w:rPr>
      </w:pPr>
      <w:r w:rsidRPr="008C1648">
        <w:rPr>
          <w:rFonts w:ascii="Arial Nova Light" w:hAnsi="Arial Nova Light" w:cs="Arial"/>
          <w:b/>
          <w:bCs/>
          <w:iCs/>
          <w:sz w:val="20"/>
          <w:szCs w:val="20"/>
          <w:lang w:val="en-US"/>
        </w:rPr>
        <w:lastRenderedPageBreak/>
        <w:t>Integration exclusion:</w:t>
      </w:r>
    </w:p>
    <w:p w14:paraId="54E719FC" w14:textId="77777777" w:rsidR="009C0027" w:rsidRPr="008C1648" w:rsidRDefault="009C0027" w:rsidP="009C0027">
      <w:pPr>
        <w:spacing w:after="0"/>
        <w:rPr>
          <w:rFonts w:ascii="Arial Nova Light" w:hAnsi="Arial Nova Light" w:cs="Arial"/>
          <w:iCs/>
          <w:sz w:val="20"/>
          <w:szCs w:val="20"/>
          <w:lang w:val="en-US"/>
        </w:rPr>
      </w:pPr>
      <w:r w:rsidRPr="008C1648">
        <w:rPr>
          <w:rFonts w:ascii="Arial Nova Light" w:hAnsi="Arial Nova Light" w:cs="Arial"/>
          <w:iCs/>
          <w:sz w:val="20"/>
          <w:szCs w:val="20"/>
          <w:lang w:val="en-US"/>
        </w:rPr>
        <w:t>-Downloading from truck</w:t>
      </w:r>
    </w:p>
    <w:p w14:paraId="40DCB755" w14:textId="77777777" w:rsidR="009C0027" w:rsidRPr="008C1648" w:rsidRDefault="009C0027" w:rsidP="009C0027">
      <w:pPr>
        <w:spacing w:after="0"/>
        <w:rPr>
          <w:rFonts w:ascii="Arial Nova Light" w:hAnsi="Arial Nova Light" w:cs="Arial"/>
          <w:iCs/>
          <w:sz w:val="20"/>
          <w:szCs w:val="20"/>
          <w:lang w:val="en-US"/>
        </w:rPr>
      </w:pPr>
      <w:r w:rsidRPr="008C1648">
        <w:rPr>
          <w:rFonts w:ascii="Arial Nova Light" w:hAnsi="Arial Nova Light" w:cs="Arial"/>
          <w:iCs/>
          <w:sz w:val="20"/>
          <w:szCs w:val="20"/>
          <w:lang w:val="en-US"/>
        </w:rPr>
        <w:t xml:space="preserve">-Positioning on existing rail of the machine. DieTronic is not responsible about rails condition and </w:t>
      </w:r>
      <w:proofErr w:type="gramStart"/>
      <w:r w:rsidRPr="008C1648">
        <w:rPr>
          <w:rFonts w:ascii="Arial Nova Light" w:hAnsi="Arial Nova Light" w:cs="Arial"/>
          <w:iCs/>
          <w:sz w:val="20"/>
          <w:szCs w:val="20"/>
          <w:lang w:val="en-US"/>
        </w:rPr>
        <w:t>alignment</w:t>
      </w:r>
      <w:proofErr w:type="gramEnd"/>
    </w:p>
    <w:p w14:paraId="6E720919" w14:textId="77777777" w:rsidR="009C0027" w:rsidRPr="008C1648" w:rsidRDefault="009C0027" w:rsidP="009C0027">
      <w:pPr>
        <w:spacing w:after="0"/>
        <w:rPr>
          <w:rFonts w:ascii="Arial Nova Light" w:hAnsi="Arial Nova Light" w:cs="Arial"/>
          <w:iCs/>
          <w:sz w:val="20"/>
          <w:szCs w:val="20"/>
          <w:lang w:val="en-US"/>
        </w:rPr>
      </w:pPr>
      <w:r w:rsidRPr="008C1648">
        <w:rPr>
          <w:rFonts w:ascii="Arial Nova Light" w:hAnsi="Arial Nova Light" w:cs="Arial"/>
          <w:iCs/>
          <w:sz w:val="20"/>
          <w:szCs w:val="20"/>
          <w:lang w:val="en-US"/>
        </w:rPr>
        <w:t>-Re-assembling of parts dismounted for transportation (DieTronic supervision included)</w:t>
      </w:r>
    </w:p>
    <w:p w14:paraId="27D40064" w14:textId="77777777" w:rsidR="009C0027" w:rsidRPr="008C1648" w:rsidRDefault="009C0027" w:rsidP="009C0027">
      <w:pPr>
        <w:spacing w:after="0"/>
        <w:rPr>
          <w:rFonts w:ascii="Arial Nova Light" w:hAnsi="Arial Nova Light" w:cs="Arial"/>
          <w:iCs/>
          <w:sz w:val="20"/>
          <w:szCs w:val="20"/>
          <w:lang w:val="en-US"/>
        </w:rPr>
      </w:pPr>
      <w:r w:rsidRPr="008C1648">
        <w:rPr>
          <w:rFonts w:ascii="Arial Nova Light" w:hAnsi="Arial Nova Light" w:cs="Arial"/>
          <w:iCs/>
          <w:sz w:val="20"/>
          <w:szCs w:val="20"/>
          <w:lang w:val="en-US"/>
        </w:rPr>
        <w:t>-All the activities that require to fix on the concrete</w:t>
      </w:r>
    </w:p>
    <w:p w14:paraId="0B1FBCFF" w14:textId="77777777" w:rsidR="009C0027" w:rsidRPr="008C1648" w:rsidRDefault="009C0027" w:rsidP="009C0027">
      <w:pPr>
        <w:spacing w:after="0"/>
        <w:rPr>
          <w:rFonts w:ascii="Arial Nova Light" w:hAnsi="Arial Nova Light" w:cs="Arial"/>
          <w:iCs/>
          <w:sz w:val="20"/>
          <w:szCs w:val="20"/>
          <w:lang w:val="en-US"/>
        </w:rPr>
      </w:pPr>
      <w:r w:rsidRPr="008C1648">
        <w:rPr>
          <w:rFonts w:ascii="Arial Nova Light" w:hAnsi="Arial Nova Light" w:cs="Arial"/>
          <w:iCs/>
          <w:sz w:val="20"/>
          <w:szCs w:val="20"/>
          <w:lang w:val="en-US"/>
        </w:rPr>
        <w:tab/>
        <w:t xml:space="preserve">Referred for sensor IN/OUT of the machine from the </w:t>
      </w:r>
      <w:proofErr w:type="gramStart"/>
      <w:r w:rsidRPr="008C1648">
        <w:rPr>
          <w:rFonts w:ascii="Arial Nova Light" w:hAnsi="Arial Nova Light" w:cs="Arial"/>
          <w:iCs/>
          <w:sz w:val="20"/>
          <w:szCs w:val="20"/>
          <w:lang w:val="en-US"/>
        </w:rPr>
        <w:t>line</w:t>
      </w:r>
      <w:proofErr w:type="gramEnd"/>
    </w:p>
    <w:p w14:paraId="5BA22CBF" w14:textId="77777777" w:rsidR="009C0027" w:rsidRPr="008C1648" w:rsidRDefault="009C0027" w:rsidP="009C0027">
      <w:pPr>
        <w:spacing w:after="0"/>
        <w:rPr>
          <w:rFonts w:ascii="Arial Nova Light" w:hAnsi="Arial Nova Light" w:cs="Arial"/>
          <w:iCs/>
          <w:sz w:val="20"/>
          <w:szCs w:val="20"/>
          <w:lang w:val="en-US"/>
        </w:rPr>
      </w:pPr>
      <w:r w:rsidRPr="008C1648">
        <w:rPr>
          <w:rFonts w:ascii="Arial Nova Light" w:hAnsi="Arial Nova Light" w:cs="Arial"/>
          <w:iCs/>
          <w:sz w:val="20"/>
          <w:szCs w:val="20"/>
          <w:lang w:val="en-US"/>
        </w:rPr>
        <w:tab/>
        <w:t>Cable chain</w:t>
      </w:r>
    </w:p>
    <w:p w14:paraId="779B785F" w14:textId="77777777" w:rsidR="009C0027" w:rsidRPr="008C1648" w:rsidRDefault="009C0027" w:rsidP="009C0027">
      <w:pPr>
        <w:spacing w:after="0"/>
        <w:rPr>
          <w:rFonts w:ascii="Arial Nova Light" w:hAnsi="Arial Nova Light" w:cs="Arial"/>
          <w:iCs/>
          <w:sz w:val="20"/>
          <w:szCs w:val="20"/>
          <w:lang w:val="en-US"/>
        </w:rPr>
      </w:pPr>
      <w:r w:rsidRPr="008C1648">
        <w:rPr>
          <w:rFonts w:ascii="Arial Nova Light" w:hAnsi="Arial Nova Light" w:cs="Arial"/>
          <w:iCs/>
          <w:sz w:val="20"/>
          <w:szCs w:val="20"/>
          <w:lang w:val="en-US"/>
        </w:rPr>
        <w:tab/>
        <w:t>Connection box</w:t>
      </w:r>
    </w:p>
    <w:p w14:paraId="2265BE50" w14:textId="77777777" w:rsidR="009C0027" w:rsidRPr="008C1648" w:rsidRDefault="009C0027" w:rsidP="009C0027">
      <w:pPr>
        <w:spacing w:after="0"/>
        <w:rPr>
          <w:rFonts w:ascii="Arial Nova Light" w:hAnsi="Arial Nova Light" w:cs="Arial"/>
          <w:iCs/>
          <w:sz w:val="20"/>
          <w:szCs w:val="20"/>
          <w:lang w:val="en-US"/>
        </w:rPr>
      </w:pPr>
      <w:r w:rsidRPr="008C1648">
        <w:rPr>
          <w:rFonts w:ascii="Arial Nova Light" w:hAnsi="Arial Nova Light" w:cs="Arial"/>
          <w:iCs/>
          <w:sz w:val="20"/>
          <w:szCs w:val="20"/>
          <w:lang w:val="en-US"/>
        </w:rPr>
        <w:t>-Communication devices and cable for software interface between our machine and the line including cable channels</w:t>
      </w:r>
    </w:p>
    <w:p w14:paraId="3442C8D2" w14:textId="77777777" w:rsidR="009C0027" w:rsidRPr="008C1648" w:rsidRDefault="009C0027" w:rsidP="009C0027">
      <w:pPr>
        <w:spacing w:after="0"/>
        <w:rPr>
          <w:rFonts w:ascii="Arial Nova Light" w:hAnsi="Arial Nova Light" w:cs="Arial"/>
          <w:iCs/>
          <w:sz w:val="20"/>
          <w:szCs w:val="20"/>
          <w:lang w:val="en-US"/>
        </w:rPr>
      </w:pPr>
      <w:r w:rsidRPr="008C1648">
        <w:rPr>
          <w:rFonts w:ascii="Arial Nova Light" w:hAnsi="Arial Nova Light" w:cs="Arial"/>
          <w:iCs/>
          <w:sz w:val="20"/>
          <w:szCs w:val="20"/>
          <w:lang w:val="en-US"/>
        </w:rPr>
        <w:t>-Software integration to the line</w:t>
      </w:r>
    </w:p>
    <w:p w14:paraId="011EFE41" w14:textId="77777777" w:rsidR="009C0027" w:rsidRPr="008C1648" w:rsidRDefault="009C0027" w:rsidP="009C0027">
      <w:pPr>
        <w:spacing w:after="0"/>
        <w:rPr>
          <w:rFonts w:ascii="Arial Nova Light" w:hAnsi="Arial Nova Light" w:cs="Arial"/>
          <w:iCs/>
          <w:sz w:val="20"/>
          <w:szCs w:val="20"/>
          <w:lang w:val="en-US"/>
        </w:rPr>
      </w:pPr>
      <w:r w:rsidRPr="008C1648">
        <w:rPr>
          <w:rFonts w:ascii="Arial Nova Light" w:hAnsi="Arial Nova Light" w:cs="Arial"/>
          <w:iCs/>
          <w:sz w:val="20"/>
          <w:szCs w:val="20"/>
          <w:lang w:val="en-US"/>
        </w:rPr>
        <w:t>-Positioning of IBS or Barrel holder</w:t>
      </w:r>
    </w:p>
    <w:p w14:paraId="1D0CAE8D" w14:textId="77777777" w:rsidR="009C0027" w:rsidRPr="008C1648" w:rsidRDefault="009C0027" w:rsidP="009C0027">
      <w:pPr>
        <w:spacing w:after="0"/>
        <w:rPr>
          <w:rFonts w:ascii="Arial Nova Light" w:hAnsi="Arial Nova Light" w:cs="Arial"/>
          <w:iCs/>
          <w:sz w:val="20"/>
          <w:szCs w:val="20"/>
          <w:lang w:val="en-US"/>
        </w:rPr>
      </w:pPr>
      <w:r w:rsidRPr="008C1648">
        <w:rPr>
          <w:rFonts w:ascii="Arial Nova Light" w:hAnsi="Arial Nova Light" w:cs="Arial"/>
          <w:iCs/>
          <w:sz w:val="20"/>
          <w:szCs w:val="20"/>
          <w:lang w:val="en-US"/>
        </w:rPr>
        <w:t>-Channels and installation for flexible pipes to connect the Antistatic liquid from the IBC or Barrel holder to the connection box (flexible pipes included)</w:t>
      </w:r>
    </w:p>
    <w:p w14:paraId="0A910DC6" w14:textId="77777777" w:rsidR="009C0027" w:rsidRPr="008C1648" w:rsidRDefault="009C0027" w:rsidP="009C0027">
      <w:pPr>
        <w:spacing w:after="0"/>
        <w:rPr>
          <w:rFonts w:ascii="Arial Nova Light" w:hAnsi="Arial Nova Light" w:cs="Arial"/>
          <w:iCs/>
          <w:sz w:val="20"/>
          <w:szCs w:val="20"/>
          <w:lang w:val="en-US"/>
        </w:rPr>
      </w:pPr>
      <w:r w:rsidRPr="008C1648">
        <w:rPr>
          <w:rFonts w:ascii="Arial Nova Light" w:hAnsi="Arial Nova Light" w:cs="Arial"/>
          <w:iCs/>
          <w:sz w:val="20"/>
          <w:szCs w:val="20"/>
          <w:lang w:val="en-US"/>
        </w:rPr>
        <w:t>-Channels and installation for cables to connect the machine from connection box to the HMI pulpit (cables included)</w:t>
      </w:r>
    </w:p>
    <w:p w14:paraId="79CA2CE5" w14:textId="77777777" w:rsidR="009C0027" w:rsidRPr="008C1648" w:rsidRDefault="009C0027" w:rsidP="009C0027">
      <w:pPr>
        <w:spacing w:after="0"/>
        <w:rPr>
          <w:rFonts w:ascii="Arial Nova Light" w:hAnsi="Arial Nova Light" w:cs="Arial"/>
          <w:iCs/>
          <w:sz w:val="20"/>
          <w:szCs w:val="20"/>
          <w:lang w:val="en-US"/>
        </w:rPr>
      </w:pPr>
      <w:r w:rsidRPr="008C1648">
        <w:rPr>
          <w:rFonts w:ascii="Arial Nova Light" w:hAnsi="Arial Nova Light" w:cs="Arial"/>
          <w:iCs/>
          <w:sz w:val="20"/>
          <w:szCs w:val="20"/>
          <w:lang w:val="en-US"/>
        </w:rPr>
        <w:t>-Installation and bracket of crash sensor</w:t>
      </w:r>
    </w:p>
    <w:p w14:paraId="5C294C15" w14:textId="77777777" w:rsidR="009C0027" w:rsidRPr="008C1648" w:rsidRDefault="009C0027" w:rsidP="009C0027">
      <w:pPr>
        <w:spacing w:after="0"/>
        <w:rPr>
          <w:rFonts w:ascii="Arial Nova Light" w:hAnsi="Arial Nova Light" w:cs="Arial"/>
          <w:iCs/>
          <w:sz w:val="20"/>
          <w:szCs w:val="20"/>
          <w:lang w:val="en-US"/>
        </w:rPr>
      </w:pPr>
      <w:r w:rsidRPr="008C1648">
        <w:rPr>
          <w:rFonts w:ascii="Arial Nova Light" w:hAnsi="Arial Nova Light" w:cs="Arial"/>
          <w:iCs/>
          <w:sz w:val="20"/>
          <w:szCs w:val="20"/>
          <w:lang w:val="en-US"/>
        </w:rPr>
        <w:tab/>
        <w:t>Cable for the sensor</w:t>
      </w:r>
    </w:p>
    <w:p w14:paraId="37589FAA" w14:textId="77777777" w:rsidR="009C0027" w:rsidRPr="008C1648" w:rsidRDefault="009C0027" w:rsidP="009C0027">
      <w:pPr>
        <w:spacing w:after="0"/>
        <w:rPr>
          <w:rFonts w:ascii="Arial Nova Light" w:hAnsi="Arial Nova Light" w:cs="Arial"/>
          <w:iCs/>
          <w:sz w:val="20"/>
          <w:szCs w:val="20"/>
          <w:lang w:val="en-US"/>
        </w:rPr>
      </w:pPr>
      <w:r w:rsidRPr="008C1648">
        <w:rPr>
          <w:rFonts w:ascii="Arial Nova Light" w:hAnsi="Arial Nova Light" w:cs="Arial"/>
          <w:iCs/>
          <w:sz w:val="20"/>
          <w:szCs w:val="20"/>
          <w:lang w:val="en-US"/>
        </w:rPr>
        <w:tab/>
        <w:t>Interface between the crash signal from the line to our machine</w:t>
      </w:r>
    </w:p>
    <w:p w14:paraId="5DF21506" w14:textId="77777777" w:rsidR="009C0027" w:rsidRPr="008C1648" w:rsidRDefault="009C0027" w:rsidP="009C0027">
      <w:pPr>
        <w:spacing w:after="0"/>
        <w:rPr>
          <w:rFonts w:ascii="Arial Nova Light" w:hAnsi="Arial Nova Light" w:cs="Arial"/>
          <w:iCs/>
          <w:sz w:val="20"/>
          <w:szCs w:val="20"/>
          <w:lang w:val="en-US"/>
        </w:rPr>
      </w:pPr>
      <w:r w:rsidRPr="008C1648">
        <w:rPr>
          <w:rFonts w:ascii="Arial Nova Light" w:hAnsi="Arial Nova Light" w:cs="Arial"/>
          <w:iCs/>
          <w:sz w:val="20"/>
          <w:szCs w:val="20"/>
          <w:lang w:val="en-US"/>
        </w:rPr>
        <w:t>-Power supply and cable from the line to the connection box</w:t>
      </w:r>
    </w:p>
    <w:p w14:paraId="2B1D5FF9" w14:textId="77777777" w:rsidR="009C0027" w:rsidRPr="008C1648" w:rsidRDefault="009C0027" w:rsidP="009C0027">
      <w:pPr>
        <w:spacing w:after="0"/>
        <w:rPr>
          <w:rFonts w:ascii="Arial Nova Light" w:hAnsi="Arial Nova Light" w:cs="Arial"/>
          <w:iCs/>
          <w:sz w:val="20"/>
          <w:szCs w:val="20"/>
          <w:lang w:val="en-US"/>
        </w:rPr>
      </w:pPr>
      <w:r w:rsidRPr="008C1648">
        <w:rPr>
          <w:rFonts w:ascii="Arial Nova Light" w:hAnsi="Arial Nova Light" w:cs="Arial"/>
          <w:iCs/>
          <w:sz w:val="20"/>
          <w:szCs w:val="20"/>
          <w:lang w:val="en-US"/>
        </w:rPr>
        <w:t>-Piping for air supply from line to the connection box.</w:t>
      </w:r>
    </w:p>
    <w:p w14:paraId="20F7904D" w14:textId="77777777" w:rsidR="009C0027" w:rsidRPr="008C1648" w:rsidRDefault="009C0027" w:rsidP="009C0027">
      <w:pPr>
        <w:spacing w:after="0"/>
        <w:rPr>
          <w:rFonts w:ascii="Arial Nova Light" w:hAnsi="Arial Nova Light" w:cs="Arial"/>
          <w:iCs/>
          <w:sz w:val="20"/>
          <w:szCs w:val="20"/>
          <w:lang w:val="en-US"/>
        </w:rPr>
      </w:pPr>
    </w:p>
    <w:p w14:paraId="5467A054" w14:textId="77777777" w:rsidR="009C0027" w:rsidRPr="008C1648" w:rsidRDefault="009C0027" w:rsidP="009C0027">
      <w:pPr>
        <w:spacing w:after="0"/>
        <w:rPr>
          <w:rFonts w:ascii="Arial Nova Light" w:hAnsi="Arial Nova Light" w:cs="Arial"/>
          <w:iCs/>
          <w:sz w:val="20"/>
          <w:szCs w:val="20"/>
          <w:lang w:val="en-US"/>
        </w:rPr>
      </w:pPr>
    </w:p>
    <w:p w14:paraId="267EA5DC" w14:textId="77777777" w:rsidR="009C0027" w:rsidRPr="008C1648" w:rsidRDefault="009C0027" w:rsidP="009C0027">
      <w:pPr>
        <w:spacing w:after="0"/>
        <w:rPr>
          <w:rFonts w:ascii="Arial Nova Light" w:hAnsi="Arial Nova Light" w:cs="Arial"/>
          <w:iCs/>
          <w:sz w:val="20"/>
          <w:szCs w:val="20"/>
          <w:lang w:val="en-US"/>
        </w:rPr>
      </w:pPr>
    </w:p>
    <w:p w14:paraId="63ADBF9D" w14:textId="77777777" w:rsidR="009C0027" w:rsidRPr="008C1648" w:rsidRDefault="009C0027" w:rsidP="009C0027">
      <w:pPr>
        <w:spacing w:after="0"/>
        <w:rPr>
          <w:rFonts w:ascii="Arial Nova Light" w:hAnsi="Arial Nova Light" w:cs="Arial"/>
          <w:iCs/>
          <w:sz w:val="20"/>
          <w:szCs w:val="20"/>
          <w:lang w:val="en-US"/>
        </w:rPr>
      </w:pPr>
    </w:p>
    <w:p w14:paraId="1B9CC9F2" w14:textId="77777777" w:rsidR="009C0027" w:rsidRPr="008C1648" w:rsidRDefault="009C0027" w:rsidP="009C0027">
      <w:pPr>
        <w:spacing w:after="0"/>
        <w:rPr>
          <w:rFonts w:ascii="Arial Nova Light" w:hAnsi="Arial Nova Light" w:cs="Arial"/>
          <w:iCs/>
          <w:sz w:val="20"/>
          <w:szCs w:val="20"/>
          <w:lang w:val="en-US"/>
        </w:rPr>
      </w:pPr>
    </w:p>
    <w:p w14:paraId="68FC0F92" w14:textId="77777777" w:rsidR="009C0027" w:rsidRPr="008C1648" w:rsidRDefault="009C0027" w:rsidP="009C0027">
      <w:pPr>
        <w:spacing w:after="0"/>
        <w:rPr>
          <w:rFonts w:ascii="Arial Nova Light" w:hAnsi="Arial Nova Light" w:cs="Arial"/>
          <w:iCs/>
          <w:sz w:val="20"/>
          <w:szCs w:val="20"/>
          <w:lang w:val="en-US"/>
        </w:rPr>
      </w:pPr>
    </w:p>
    <w:p w14:paraId="28EE38E5" w14:textId="77777777" w:rsidR="009C0027" w:rsidRPr="008C1648" w:rsidRDefault="009C0027" w:rsidP="009C0027">
      <w:pPr>
        <w:spacing w:after="0"/>
        <w:rPr>
          <w:rFonts w:ascii="Arial Nova Light" w:hAnsi="Arial Nova Light" w:cs="Arial"/>
          <w:iCs/>
          <w:sz w:val="20"/>
          <w:szCs w:val="20"/>
          <w:lang w:val="en-US"/>
        </w:rPr>
      </w:pPr>
    </w:p>
    <w:p w14:paraId="56096F66" w14:textId="77777777" w:rsidR="009C0027" w:rsidRPr="008C1648" w:rsidRDefault="009C0027" w:rsidP="009C0027">
      <w:pPr>
        <w:spacing w:after="0"/>
        <w:rPr>
          <w:rFonts w:ascii="Arial Nova Light" w:hAnsi="Arial Nova Light" w:cs="Arial"/>
          <w:iCs/>
          <w:sz w:val="20"/>
          <w:szCs w:val="20"/>
          <w:lang w:val="en-US"/>
        </w:rPr>
      </w:pPr>
    </w:p>
    <w:p w14:paraId="43037D76" w14:textId="77777777" w:rsidR="009C0027" w:rsidRPr="008C1648" w:rsidRDefault="009C0027" w:rsidP="009C0027">
      <w:pPr>
        <w:spacing w:after="0"/>
        <w:rPr>
          <w:rFonts w:ascii="Arial Nova Light" w:hAnsi="Arial Nova Light" w:cs="Arial"/>
          <w:iCs/>
          <w:sz w:val="20"/>
          <w:szCs w:val="20"/>
          <w:lang w:val="en-US"/>
        </w:rPr>
      </w:pPr>
    </w:p>
    <w:p w14:paraId="77F0F6CC" w14:textId="77777777" w:rsidR="009C0027" w:rsidRPr="008C1648" w:rsidRDefault="009C0027" w:rsidP="009C0027">
      <w:pPr>
        <w:spacing w:after="0"/>
        <w:rPr>
          <w:rFonts w:ascii="Arial Nova Light" w:hAnsi="Arial Nova Light" w:cs="Arial"/>
          <w:iCs/>
          <w:sz w:val="20"/>
          <w:szCs w:val="20"/>
          <w:lang w:val="en-US"/>
        </w:rPr>
      </w:pPr>
    </w:p>
    <w:p w14:paraId="7238F5A1" w14:textId="77777777" w:rsidR="009C0027" w:rsidRPr="008C1648" w:rsidRDefault="009C0027" w:rsidP="009C0027">
      <w:pPr>
        <w:spacing w:after="0"/>
        <w:rPr>
          <w:rFonts w:ascii="Arial Nova Light" w:hAnsi="Arial Nova Light" w:cs="Arial"/>
          <w:iCs/>
          <w:sz w:val="20"/>
          <w:szCs w:val="20"/>
          <w:lang w:val="en-US"/>
        </w:rPr>
      </w:pPr>
    </w:p>
    <w:p w14:paraId="0E3415B5" w14:textId="77777777" w:rsidR="009C0027" w:rsidRPr="008C1648" w:rsidRDefault="009C0027" w:rsidP="009C0027">
      <w:pPr>
        <w:spacing w:after="0"/>
        <w:rPr>
          <w:rFonts w:ascii="Arial Nova Light" w:hAnsi="Arial Nova Light" w:cs="Arial"/>
          <w:iCs/>
          <w:sz w:val="20"/>
          <w:szCs w:val="20"/>
          <w:lang w:val="en-US"/>
        </w:rPr>
      </w:pPr>
    </w:p>
    <w:p w14:paraId="7F3169BC" w14:textId="77777777" w:rsidR="009C0027" w:rsidRPr="008C1648" w:rsidRDefault="009C0027" w:rsidP="009C0027">
      <w:pPr>
        <w:spacing w:after="0"/>
        <w:rPr>
          <w:rFonts w:ascii="Arial Nova Light" w:hAnsi="Arial Nova Light" w:cs="Arial"/>
          <w:iCs/>
          <w:sz w:val="20"/>
          <w:szCs w:val="20"/>
          <w:lang w:val="en-US"/>
        </w:rPr>
      </w:pPr>
    </w:p>
    <w:p w14:paraId="25B25F37" w14:textId="77777777" w:rsidR="009C0027" w:rsidRPr="008C1648" w:rsidRDefault="009C0027" w:rsidP="009C0027">
      <w:pPr>
        <w:spacing w:after="0"/>
        <w:rPr>
          <w:rFonts w:ascii="Arial Nova Light" w:hAnsi="Arial Nova Light" w:cs="Arial"/>
          <w:iCs/>
          <w:sz w:val="20"/>
          <w:szCs w:val="20"/>
          <w:lang w:val="en-US"/>
        </w:rPr>
      </w:pPr>
    </w:p>
    <w:p w14:paraId="46FB75A8" w14:textId="77777777" w:rsidR="009C0027" w:rsidRPr="008C1648" w:rsidRDefault="009C0027" w:rsidP="009C0027">
      <w:pPr>
        <w:spacing w:after="0"/>
        <w:rPr>
          <w:rFonts w:ascii="Arial Nova Light" w:hAnsi="Arial Nova Light" w:cs="Arial"/>
          <w:iCs/>
          <w:sz w:val="20"/>
          <w:szCs w:val="20"/>
          <w:lang w:val="en-US"/>
        </w:rPr>
      </w:pPr>
    </w:p>
    <w:p w14:paraId="37DD7C1B" w14:textId="77777777" w:rsidR="009C0027" w:rsidRPr="008C1648" w:rsidRDefault="009C0027" w:rsidP="009C0027">
      <w:pPr>
        <w:spacing w:after="0"/>
        <w:rPr>
          <w:rFonts w:ascii="Arial Nova Light" w:hAnsi="Arial Nova Light" w:cs="Arial"/>
          <w:iCs/>
          <w:sz w:val="20"/>
          <w:szCs w:val="20"/>
          <w:lang w:val="en-US"/>
        </w:rPr>
      </w:pPr>
    </w:p>
    <w:p w14:paraId="46EEFBFD" w14:textId="77777777" w:rsidR="009C0027" w:rsidRPr="008C1648" w:rsidRDefault="009C0027" w:rsidP="009C0027">
      <w:pPr>
        <w:spacing w:after="0"/>
        <w:rPr>
          <w:rFonts w:ascii="Arial Nova Light" w:hAnsi="Arial Nova Light" w:cs="Arial"/>
          <w:iCs/>
          <w:sz w:val="20"/>
          <w:szCs w:val="20"/>
          <w:lang w:val="en-US"/>
        </w:rPr>
      </w:pPr>
    </w:p>
    <w:p w14:paraId="0DC2DEF0" w14:textId="77777777" w:rsidR="009C0027" w:rsidRPr="008C1648" w:rsidRDefault="009C0027" w:rsidP="009C0027">
      <w:pPr>
        <w:spacing w:after="0"/>
        <w:rPr>
          <w:rFonts w:ascii="Arial Nova Light" w:hAnsi="Arial Nova Light" w:cs="Arial"/>
          <w:iCs/>
          <w:sz w:val="20"/>
          <w:szCs w:val="20"/>
          <w:lang w:val="en-US"/>
        </w:rPr>
      </w:pPr>
    </w:p>
    <w:p w14:paraId="03E7D092" w14:textId="77777777" w:rsidR="009C0027" w:rsidRPr="008C1648" w:rsidRDefault="009C0027" w:rsidP="009C0027">
      <w:pPr>
        <w:spacing w:after="0"/>
        <w:rPr>
          <w:rFonts w:ascii="Arial Nova Light" w:hAnsi="Arial Nova Light" w:cs="Arial"/>
          <w:iCs/>
          <w:sz w:val="20"/>
          <w:szCs w:val="20"/>
          <w:lang w:val="en-US"/>
        </w:rPr>
      </w:pPr>
    </w:p>
    <w:p w14:paraId="5945ED21" w14:textId="77777777" w:rsidR="009C0027" w:rsidRPr="008C1648" w:rsidRDefault="009C0027" w:rsidP="009C0027">
      <w:pPr>
        <w:spacing w:after="0"/>
        <w:rPr>
          <w:rFonts w:ascii="Arial Nova Light" w:hAnsi="Arial Nova Light" w:cs="Arial"/>
          <w:iCs/>
          <w:sz w:val="20"/>
          <w:szCs w:val="20"/>
          <w:lang w:val="en-US"/>
        </w:rPr>
      </w:pPr>
    </w:p>
    <w:p w14:paraId="6AA6EB1E" w14:textId="77777777" w:rsidR="009C0027" w:rsidRPr="008C1648" w:rsidRDefault="009C0027" w:rsidP="009C0027">
      <w:pPr>
        <w:spacing w:after="0"/>
        <w:rPr>
          <w:rFonts w:ascii="Arial Nova Light" w:hAnsi="Arial Nova Light" w:cs="Arial"/>
          <w:iCs/>
          <w:sz w:val="20"/>
          <w:szCs w:val="20"/>
          <w:lang w:val="en-US"/>
        </w:rPr>
      </w:pPr>
    </w:p>
    <w:p w14:paraId="2096DFD4" w14:textId="77777777" w:rsidR="009C0027" w:rsidRPr="008C1648" w:rsidRDefault="009C0027" w:rsidP="009C0027">
      <w:pPr>
        <w:spacing w:after="0"/>
        <w:rPr>
          <w:rFonts w:ascii="Arial Nova Light" w:hAnsi="Arial Nova Light" w:cs="Arial"/>
          <w:iCs/>
          <w:sz w:val="20"/>
          <w:szCs w:val="20"/>
          <w:lang w:val="en-US"/>
        </w:rPr>
      </w:pPr>
    </w:p>
    <w:p w14:paraId="57157A24" w14:textId="77777777" w:rsidR="009C0027" w:rsidRPr="008C1648" w:rsidRDefault="009C0027" w:rsidP="009C0027">
      <w:pPr>
        <w:spacing w:after="0"/>
        <w:rPr>
          <w:rFonts w:ascii="Arial Nova Light" w:hAnsi="Arial Nova Light" w:cs="Arial"/>
          <w:iCs/>
          <w:sz w:val="20"/>
          <w:szCs w:val="20"/>
          <w:lang w:val="en-US"/>
        </w:rPr>
      </w:pPr>
    </w:p>
    <w:p w14:paraId="6DFBA4C5" w14:textId="77777777" w:rsidR="009C0027" w:rsidRPr="008C1648" w:rsidRDefault="009C0027" w:rsidP="009C0027">
      <w:pPr>
        <w:spacing w:after="0"/>
        <w:rPr>
          <w:rFonts w:ascii="Arial Nova Light" w:hAnsi="Arial Nova Light" w:cs="Arial"/>
          <w:iCs/>
          <w:sz w:val="20"/>
          <w:szCs w:val="20"/>
          <w:lang w:val="en-US"/>
        </w:rPr>
      </w:pPr>
    </w:p>
    <w:p w14:paraId="69ED16C5" w14:textId="77777777" w:rsidR="009C0027" w:rsidRPr="008C1648" w:rsidRDefault="009C0027" w:rsidP="009C0027">
      <w:pPr>
        <w:spacing w:after="0"/>
        <w:rPr>
          <w:rFonts w:ascii="Arial Nova Light" w:hAnsi="Arial Nova Light" w:cs="Arial"/>
          <w:iCs/>
          <w:sz w:val="20"/>
          <w:szCs w:val="20"/>
          <w:lang w:val="en-US"/>
        </w:rPr>
      </w:pPr>
    </w:p>
    <w:p w14:paraId="78A57253" w14:textId="77777777" w:rsidR="008C1648" w:rsidRDefault="008C1648" w:rsidP="009C0027">
      <w:pPr>
        <w:spacing w:after="0"/>
        <w:rPr>
          <w:rFonts w:ascii="Arial Nova Light" w:hAnsi="Arial Nova Light" w:cs="Arial"/>
          <w:b/>
          <w:bCs/>
          <w:iCs/>
          <w:sz w:val="20"/>
          <w:szCs w:val="20"/>
          <w:lang w:val="en-US"/>
        </w:rPr>
      </w:pPr>
    </w:p>
    <w:p w14:paraId="25061DE2" w14:textId="77777777" w:rsidR="008C1648" w:rsidRDefault="008C1648" w:rsidP="009C0027">
      <w:pPr>
        <w:spacing w:after="0"/>
        <w:rPr>
          <w:rFonts w:ascii="Arial Nova Light" w:hAnsi="Arial Nova Light" w:cs="Arial"/>
          <w:b/>
          <w:bCs/>
          <w:iCs/>
          <w:sz w:val="20"/>
          <w:szCs w:val="20"/>
          <w:lang w:val="en-US"/>
        </w:rPr>
      </w:pPr>
    </w:p>
    <w:p w14:paraId="1E0B62F5" w14:textId="77777777" w:rsidR="008C1648" w:rsidRDefault="008C1648" w:rsidP="009C0027">
      <w:pPr>
        <w:spacing w:after="0"/>
        <w:rPr>
          <w:rFonts w:ascii="Arial Nova Light" w:hAnsi="Arial Nova Light" w:cs="Arial"/>
          <w:b/>
          <w:bCs/>
          <w:iCs/>
          <w:sz w:val="20"/>
          <w:szCs w:val="20"/>
          <w:lang w:val="en-US"/>
        </w:rPr>
      </w:pPr>
    </w:p>
    <w:p w14:paraId="6DDF36F1" w14:textId="77777777" w:rsidR="008C1648" w:rsidRDefault="008C1648" w:rsidP="009C0027">
      <w:pPr>
        <w:spacing w:after="0"/>
        <w:rPr>
          <w:rFonts w:ascii="Arial Nova Light" w:hAnsi="Arial Nova Light" w:cs="Arial"/>
          <w:b/>
          <w:bCs/>
          <w:iCs/>
          <w:sz w:val="20"/>
          <w:szCs w:val="20"/>
          <w:lang w:val="en-US"/>
        </w:rPr>
      </w:pPr>
    </w:p>
    <w:p w14:paraId="1A782606" w14:textId="77777777" w:rsidR="008C1648" w:rsidRDefault="008C1648" w:rsidP="009C0027">
      <w:pPr>
        <w:spacing w:after="0"/>
        <w:rPr>
          <w:rFonts w:ascii="Arial Nova Light" w:hAnsi="Arial Nova Light" w:cs="Arial"/>
          <w:b/>
          <w:bCs/>
          <w:iCs/>
          <w:sz w:val="20"/>
          <w:szCs w:val="20"/>
          <w:lang w:val="en-US"/>
        </w:rPr>
      </w:pPr>
    </w:p>
    <w:p w14:paraId="4DED9EA3" w14:textId="77777777" w:rsidR="008C1648" w:rsidRDefault="008C1648" w:rsidP="009C0027">
      <w:pPr>
        <w:spacing w:after="0"/>
        <w:rPr>
          <w:rFonts w:ascii="Arial Nova Light" w:hAnsi="Arial Nova Light" w:cs="Arial"/>
          <w:b/>
          <w:bCs/>
          <w:iCs/>
          <w:sz w:val="20"/>
          <w:szCs w:val="20"/>
          <w:lang w:val="en-US"/>
        </w:rPr>
      </w:pPr>
    </w:p>
    <w:p w14:paraId="0099D568" w14:textId="77777777" w:rsidR="008C1648" w:rsidRDefault="008C1648" w:rsidP="009C0027">
      <w:pPr>
        <w:spacing w:after="0"/>
        <w:rPr>
          <w:rFonts w:ascii="Arial Nova Light" w:hAnsi="Arial Nova Light" w:cs="Arial"/>
          <w:b/>
          <w:bCs/>
          <w:iCs/>
          <w:sz w:val="20"/>
          <w:szCs w:val="20"/>
          <w:lang w:val="en-US"/>
        </w:rPr>
      </w:pPr>
    </w:p>
    <w:p w14:paraId="4B748EB8" w14:textId="77777777" w:rsidR="008C1648" w:rsidRDefault="008C1648" w:rsidP="009C0027">
      <w:pPr>
        <w:spacing w:after="0"/>
        <w:rPr>
          <w:rFonts w:ascii="Arial Nova Light" w:hAnsi="Arial Nova Light" w:cs="Arial"/>
          <w:b/>
          <w:bCs/>
          <w:iCs/>
          <w:sz w:val="20"/>
          <w:szCs w:val="20"/>
          <w:lang w:val="en-US"/>
        </w:rPr>
      </w:pPr>
    </w:p>
    <w:p w14:paraId="478F717C" w14:textId="61A3294E" w:rsidR="009C0027" w:rsidRPr="008C1648" w:rsidRDefault="009C0027" w:rsidP="009C0027">
      <w:pPr>
        <w:spacing w:after="0"/>
        <w:rPr>
          <w:rFonts w:ascii="Arial Nova Light" w:hAnsi="Arial Nova Light" w:cs="Arial"/>
          <w:b/>
          <w:bCs/>
          <w:iCs/>
          <w:sz w:val="20"/>
          <w:szCs w:val="20"/>
          <w:lang w:val="en-US"/>
        </w:rPr>
      </w:pPr>
      <w:r w:rsidRPr="008C1648">
        <w:rPr>
          <w:rFonts w:ascii="Arial Nova Light" w:hAnsi="Arial Nova Light" w:cs="Arial"/>
          <w:b/>
          <w:bCs/>
          <w:iCs/>
          <w:sz w:val="20"/>
          <w:szCs w:val="20"/>
          <w:lang w:val="en-US"/>
        </w:rPr>
        <w:lastRenderedPageBreak/>
        <w:t>Warranty Conditions:</w:t>
      </w:r>
    </w:p>
    <w:p w14:paraId="65018DCB" w14:textId="77777777" w:rsidR="009C0027" w:rsidRPr="008C1648" w:rsidRDefault="009C0027" w:rsidP="009C0027">
      <w:pPr>
        <w:spacing w:after="0"/>
        <w:jc w:val="both"/>
        <w:rPr>
          <w:rFonts w:ascii="Arial Nova Light" w:hAnsi="Arial Nova Light" w:cs="Arial"/>
          <w:iCs/>
          <w:sz w:val="20"/>
          <w:szCs w:val="20"/>
          <w:lang w:val="en-US"/>
        </w:rPr>
      </w:pPr>
      <w:r w:rsidRPr="008C1648">
        <w:rPr>
          <w:rFonts w:ascii="Arial Nova Light" w:hAnsi="Arial Nova Light" w:cs="Arial"/>
          <w:iCs/>
          <w:sz w:val="20"/>
          <w:szCs w:val="20"/>
          <w:lang w:val="en-US"/>
        </w:rPr>
        <w:t>The Warranty goes into effect after maximum 60 days from when the new Dietronic unit has been delivered to the customer premises and expires at the end of the Warranty Period specified above.</w:t>
      </w:r>
    </w:p>
    <w:p w14:paraId="07A9863B" w14:textId="77777777" w:rsidR="009C0027" w:rsidRPr="008C1648" w:rsidRDefault="009C0027" w:rsidP="009C0027">
      <w:pPr>
        <w:spacing w:after="0"/>
        <w:jc w:val="both"/>
        <w:rPr>
          <w:rFonts w:ascii="Arial Nova Light" w:hAnsi="Arial Nova Light" w:cs="Arial"/>
          <w:iCs/>
          <w:sz w:val="20"/>
          <w:szCs w:val="20"/>
          <w:lang w:val="en-US"/>
        </w:rPr>
      </w:pPr>
      <w:r w:rsidRPr="008C1648">
        <w:rPr>
          <w:rFonts w:ascii="Arial Nova Light" w:hAnsi="Arial Nova Light" w:cs="Arial"/>
          <w:iCs/>
          <w:sz w:val="20"/>
          <w:szCs w:val="20"/>
          <w:lang w:val="en-US"/>
        </w:rPr>
        <w:t>The Warranty covers repairs to correct any unit defects related to materials or workmanship existing at the time of purchase. All requests must be approved by Dietronic prior to any work being performed during the Warranty Period. Specific exceptions to the Warranty are listed in the Exclusions section.</w:t>
      </w:r>
    </w:p>
    <w:p w14:paraId="0D8F44FA" w14:textId="77777777" w:rsidR="009C0027" w:rsidRPr="008C1648" w:rsidRDefault="009C0027" w:rsidP="009C0027">
      <w:pPr>
        <w:spacing w:after="0"/>
        <w:jc w:val="both"/>
        <w:rPr>
          <w:rFonts w:ascii="Arial Nova Light" w:hAnsi="Arial Nova Light" w:cs="Arial"/>
          <w:iCs/>
          <w:sz w:val="20"/>
          <w:szCs w:val="20"/>
          <w:lang w:val="en-US"/>
        </w:rPr>
      </w:pPr>
      <w:r w:rsidRPr="008C1648">
        <w:rPr>
          <w:rFonts w:ascii="Arial Nova Light" w:hAnsi="Arial Nova Light" w:cs="Arial"/>
          <w:iCs/>
          <w:sz w:val="20"/>
          <w:szCs w:val="20"/>
          <w:lang w:val="en-US"/>
        </w:rPr>
        <w:t>Dietronic will provide repairs to the unit during the Warranty Period in accordance with the Terms, Limitations, and Conditions. This is the sole Warranty provided by Dietronic.</w:t>
      </w:r>
    </w:p>
    <w:p w14:paraId="4C55DF7F" w14:textId="77777777" w:rsidR="009C0027" w:rsidRPr="008C1648" w:rsidRDefault="009C0027" w:rsidP="009C0027">
      <w:pPr>
        <w:spacing w:after="0"/>
        <w:jc w:val="both"/>
        <w:rPr>
          <w:rFonts w:ascii="Arial Nova Light" w:hAnsi="Arial Nova Light" w:cs="Arial"/>
          <w:iCs/>
          <w:sz w:val="20"/>
          <w:szCs w:val="20"/>
          <w:lang w:val="en-US"/>
        </w:rPr>
      </w:pPr>
    </w:p>
    <w:p w14:paraId="156BD937" w14:textId="77777777" w:rsidR="009C0027" w:rsidRPr="008C1648" w:rsidRDefault="009C0027" w:rsidP="009C0027">
      <w:pPr>
        <w:spacing w:after="0"/>
        <w:jc w:val="both"/>
        <w:rPr>
          <w:rFonts w:ascii="Arial Nova Light" w:hAnsi="Arial Nova Light" w:cs="Arial"/>
          <w:iCs/>
          <w:sz w:val="20"/>
          <w:szCs w:val="20"/>
          <w:lang w:val="en-US"/>
        </w:rPr>
      </w:pPr>
      <w:r w:rsidRPr="008C1648">
        <w:rPr>
          <w:rFonts w:ascii="Arial Nova Light" w:hAnsi="Arial Nova Light" w:cs="Arial"/>
          <w:iCs/>
          <w:sz w:val="20"/>
          <w:szCs w:val="20"/>
          <w:lang w:val="en-US"/>
        </w:rPr>
        <w:t>Exclusions</w:t>
      </w:r>
    </w:p>
    <w:p w14:paraId="6578D0CB" w14:textId="77777777" w:rsidR="009C0027" w:rsidRPr="008C1648" w:rsidRDefault="009C0027" w:rsidP="009C0027">
      <w:pPr>
        <w:spacing w:after="0"/>
        <w:jc w:val="both"/>
        <w:rPr>
          <w:rFonts w:ascii="Arial Nova Light" w:hAnsi="Arial Nova Light" w:cs="Arial"/>
          <w:iCs/>
          <w:sz w:val="20"/>
          <w:szCs w:val="20"/>
          <w:lang w:val="en-US"/>
        </w:rPr>
      </w:pPr>
      <w:r w:rsidRPr="008C1648">
        <w:rPr>
          <w:rFonts w:ascii="Arial Nova Light" w:hAnsi="Arial Nova Light" w:cs="Arial"/>
          <w:iCs/>
          <w:sz w:val="20"/>
          <w:szCs w:val="20"/>
          <w:lang w:val="en-US"/>
        </w:rPr>
        <w:t>Unit components subject to normal wear during the Warranty Period are not covered by Warranty and include the following items:</w:t>
      </w:r>
    </w:p>
    <w:p w14:paraId="66EEF654" w14:textId="77777777" w:rsidR="009C0027" w:rsidRPr="008C1648" w:rsidRDefault="009C0027" w:rsidP="009C0027">
      <w:pPr>
        <w:spacing w:after="0"/>
        <w:jc w:val="both"/>
        <w:rPr>
          <w:rFonts w:ascii="Arial Nova Light" w:hAnsi="Arial Nova Light" w:cs="Arial"/>
          <w:iCs/>
          <w:sz w:val="20"/>
          <w:szCs w:val="20"/>
          <w:lang w:val="en-US"/>
        </w:rPr>
      </w:pPr>
    </w:p>
    <w:p w14:paraId="786CD4A5" w14:textId="774D8DBB" w:rsidR="009C0027" w:rsidRPr="008C1648" w:rsidRDefault="009C0027" w:rsidP="009C0027">
      <w:pPr>
        <w:spacing w:after="0"/>
        <w:jc w:val="both"/>
        <w:rPr>
          <w:rFonts w:ascii="Arial Nova Light" w:hAnsi="Arial Nova Light" w:cs="Arial"/>
          <w:iCs/>
          <w:sz w:val="20"/>
          <w:szCs w:val="20"/>
          <w:lang w:val="en-US"/>
        </w:rPr>
      </w:pPr>
      <w:r w:rsidRPr="008C1648">
        <w:rPr>
          <w:rFonts w:ascii="Arial Nova Light" w:hAnsi="Arial Nova Light" w:cs="Arial"/>
          <w:iCs/>
          <w:sz w:val="20"/>
          <w:szCs w:val="20"/>
          <w:lang w:val="en-US"/>
        </w:rPr>
        <w:t>1.Filters (Antistatic liquid tank and suction systems filters)</w:t>
      </w:r>
    </w:p>
    <w:p w14:paraId="30472E8C" w14:textId="59C651D9" w:rsidR="009C0027" w:rsidRPr="008C1648" w:rsidRDefault="009C0027" w:rsidP="009C0027">
      <w:pPr>
        <w:spacing w:after="0"/>
        <w:jc w:val="both"/>
        <w:rPr>
          <w:rFonts w:ascii="Arial Nova Light" w:hAnsi="Arial Nova Light" w:cs="Arial"/>
          <w:iCs/>
          <w:sz w:val="20"/>
          <w:szCs w:val="20"/>
          <w:lang w:val="en-US"/>
        </w:rPr>
      </w:pPr>
      <w:r w:rsidRPr="008C1648">
        <w:rPr>
          <w:rFonts w:ascii="Arial Nova Light" w:hAnsi="Arial Nova Light" w:cs="Arial"/>
          <w:iCs/>
          <w:sz w:val="20"/>
          <w:szCs w:val="20"/>
          <w:lang w:val="en-US"/>
        </w:rPr>
        <w:t>2.Brushes</w:t>
      </w:r>
    </w:p>
    <w:p w14:paraId="0226BFDF" w14:textId="77777777" w:rsidR="009C0027" w:rsidRPr="008C1648" w:rsidRDefault="009C0027" w:rsidP="009C0027">
      <w:pPr>
        <w:spacing w:after="0"/>
        <w:jc w:val="both"/>
        <w:rPr>
          <w:rFonts w:ascii="Arial Nova Light" w:hAnsi="Arial Nova Light" w:cs="Arial"/>
          <w:iCs/>
          <w:sz w:val="20"/>
          <w:szCs w:val="20"/>
          <w:lang w:val="en-US"/>
        </w:rPr>
      </w:pPr>
    </w:p>
    <w:p w14:paraId="239B804A" w14:textId="77777777" w:rsidR="009C0027" w:rsidRPr="008C1648" w:rsidRDefault="009C0027" w:rsidP="009C0027">
      <w:pPr>
        <w:spacing w:after="0"/>
        <w:jc w:val="both"/>
        <w:rPr>
          <w:rFonts w:ascii="Arial Nova Light" w:hAnsi="Arial Nova Light" w:cs="Arial"/>
          <w:iCs/>
          <w:sz w:val="20"/>
          <w:szCs w:val="20"/>
          <w:lang w:val="en-US"/>
        </w:rPr>
      </w:pPr>
      <w:r w:rsidRPr="008C1648">
        <w:rPr>
          <w:rFonts w:ascii="Arial Nova Light" w:hAnsi="Arial Nova Light" w:cs="Arial"/>
          <w:iCs/>
          <w:sz w:val="20"/>
          <w:szCs w:val="20"/>
          <w:lang w:val="en-US"/>
        </w:rPr>
        <w:t>Component failure caused by customer misuse/abuse of the unit (</w:t>
      </w:r>
      <w:proofErr w:type="gramStart"/>
      <w:r w:rsidRPr="008C1648">
        <w:rPr>
          <w:rFonts w:ascii="Arial Nova Light" w:hAnsi="Arial Nova Light" w:cs="Arial"/>
          <w:iCs/>
          <w:sz w:val="20"/>
          <w:szCs w:val="20"/>
          <w:lang w:val="en-US"/>
        </w:rPr>
        <w:t>e.g.</w:t>
      </w:r>
      <w:proofErr w:type="gramEnd"/>
      <w:r w:rsidRPr="008C1648">
        <w:rPr>
          <w:rFonts w:ascii="Arial Nova Light" w:hAnsi="Arial Nova Light" w:cs="Arial"/>
          <w:iCs/>
          <w:sz w:val="20"/>
          <w:szCs w:val="20"/>
          <w:lang w:val="en-US"/>
        </w:rPr>
        <w:t xml:space="preserve"> incorrect modification of machine parameters that cause damages or the usage of incompatible materials), voids the Warranty.</w:t>
      </w:r>
    </w:p>
    <w:p w14:paraId="1F956C28" w14:textId="77777777" w:rsidR="009C0027" w:rsidRPr="008C1648" w:rsidRDefault="009C0027" w:rsidP="009C0027">
      <w:pPr>
        <w:spacing w:after="0"/>
        <w:jc w:val="both"/>
        <w:rPr>
          <w:rFonts w:ascii="Arial Nova Light" w:hAnsi="Arial Nova Light" w:cs="Arial"/>
          <w:iCs/>
          <w:sz w:val="20"/>
          <w:szCs w:val="20"/>
          <w:lang w:val="en-US"/>
        </w:rPr>
      </w:pPr>
      <w:r w:rsidRPr="008C1648">
        <w:rPr>
          <w:rFonts w:ascii="Arial Nova Light" w:hAnsi="Arial Nova Light" w:cs="Arial"/>
          <w:iCs/>
          <w:sz w:val="20"/>
          <w:szCs w:val="20"/>
          <w:lang w:val="en-US"/>
        </w:rPr>
        <w:t>Machine rupture caused by part handling/misuse or damages due to exposure to elements or incorrect storage of the equipment, voids the Warranty.</w:t>
      </w:r>
    </w:p>
    <w:p w14:paraId="4262F9C5" w14:textId="77777777" w:rsidR="009C0027" w:rsidRPr="008C1648" w:rsidRDefault="009C0027" w:rsidP="009C0027">
      <w:pPr>
        <w:spacing w:after="0"/>
        <w:jc w:val="both"/>
        <w:rPr>
          <w:rFonts w:ascii="Arial Nova Light" w:hAnsi="Arial Nova Light" w:cs="Arial"/>
          <w:iCs/>
          <w:sz w:val="20"/>
          <w:szCs w:val="20"/>
          <w:lang w:val="en-US"/>
        </w:rPr>
      </w:pPr>
    </w:p>
    <w:p w14:paraId="6A14E018" w14:textId="77777777" w:rsidR="009C0027" w:rsidRPr="008C1648" w:rsidRDefault="009C0027" w:rsidP="009C0027">
      <w:pPr>
        <w:spacing w:after="0"/>
        <w:jc w:val="both"/>
        <w:rPr>
          <w:rFonts w:ascii="Arial Nova Light" w:hAnsi="Arial Nova Light" w:cs="Arial"/>
          <w:iCs/>
          <w:sz w:val="20"/>
          <w:szCs w:val="20"/>
          <w:lang w:val="en-US"/>
        </w:rPr>
      </w:pPr>
      <w:r w:rsidRPr="008C1648">
        <w:rPr>
          <w:rFonts w:ascii="Arial Nova Light" w:hAnsi="Arial Nova Light" w:cs="Arial"/>
          <w:iCs/>
          <w:sz w:val="20"/>
          <w:szCs w:val="20"/>
          <w:lang w:val="en-US"/>
        </w:rPr>
        <w:t>Standard Equipment Warranty Coverage</w:t>
      </w:r>
    </w:p>
    <w:p w14:paraId="3DE5D747" w14:textId="77777777" w:rsidR="009C0027" w:rsidRPr="008C1648" w:rsidRDefault="009C0027" w:rsidP="009C0027">
      <w:pPr>
        <w:spacing w:after="0"/>
        <w:jc w:val="both"/>
        <w:rPr>
          <w:rFonts w:ascii="Arial Nova Light" w:hAnsi="Arial Nova Light" w:cs="Arial"/>
          <w:iCs/>
          <w:sz w:val="20"/>
          <w:szCs w:val="20"/>
          <w:lang w:val="en-US"/>
        </w:rPr>
      </w:pPr>
      <w:r w:rsidRPr="008C1648">
        <w:rPr>
          <w:rFonts w:ascii="Arial Nova Light" w:hAnsi="Arial Nova Light" w:cs="Arial"/>
          <w:iCs/>
          <w:sz w:val="20"/>
          <w:szCs w:val="20"/>
          <w:lang w:val="en-US"/>
        </w:rPr>
        <w:t>All unit components are warranted for 1-Year, except the items listed in the Exclusions section.</w:t>
      </w:r>
    </w:p>
    <w:p w14:paraId="3580A179" w14:textId="77777777" w:rsidR="009C0027" w:rsidRPr="008C1648" w:rsidRDefault="009C0027" w:rsidP="009C0027">
      <w:pPr>
        <w:spacing w:after="0"/>
        <w:jc w:val="both"/>
        <w:rPr>
          <w:rFonts w:ascii="Arial Nova Light" w:hAnsi="Arial Nova Light" w:cs="Arial"/>
          <w:iCs/>
          <w:sz w:val="20"/>
          <w:szCs w:val="20"/>
          <w:lang w:val="en-US"/>
        </w:rPr>
      </w:pPr>
      <w:r w:rsidRPr="008C1648">
        <w:rPr>
          <w:rFonts w:ascii="Arial Nova Light" w:hAnsi="Arial Nova Light" w:cs="Arial"/>
          <w:iCs/>
          <w:sz w:val="20"/>
          <w:szCs w:val="20"/>
          <w:lang w:val="en-US"/>
        </w:rPr>
        <w:t>Dietronic will supply new or remanufactured component of equal or better quality to replace the failed component. It is the sole discretion of Dietronic to determine best method of replacement. The replaced component will be covered for the remainder of the Warranty Period or 90 days, whichever is longer.</w:t>
      </w:r>
    </w:p>
    <w:p w14:paraId="73A59596" w14:textId="3268976D" w:rsidR="00A1274D" w:rsidRPr="009C0027" w:rsidRDefault="00A1274D" w:rsidP="00A1274D">
      <w:pPr>
        <w:rPr>
          <w:rFonts w:ascii="Arial Nova Light" w:hAnsi="Arial Nova Light" w:cs="Arial"/>
          <w:sz w:val="20"/>
          <w:szCs w:val="20"/>
          <w:lang w:val="en-US"/>
        </w:rPr>
      </w:pPr>
    </w:p>
    <w:p w14:paraId="7185F4DB" w14:textId="3B0F619B" w:rsidR="00A1274D" w:rsidRPr="009C0027" w:rsidRDefault="00A1274D" w:rsidP="00A1274D">
      <w:pPr>
        <w:rPr>
          <w:rFonts w:ascii="Arial Nova Light" w:hAnsi="Arial Nova Light" w:cs="Arial"/>
          <w:sz w:val="20"/>
          <w:szCs w:val="20"/>
          <w:lang w:val="en-GB"/>
        </w:rPr>
      </w:pPr>
    </w:p>
    <w:p w14:paraId="58204E73" w14:textId="6A6E7521" w:rsidR="00A1274D" w:rsidRPr="009C0027" w:rsidRDefault="00A1274D" w:rsidP="00A1274D">
      <w:pPr>
        <w:rPr>
          <w:rFonts w:ascii="Arial Nova Light" w:hAnsi="Arial Nova Light" w:cs="Arial"/>
          <w:sz w:val="20"/>
          <w:szCs w:val="20"/>
          <w:lang w:val="en-GB"/>
        </w:rPr>
      </w:pPr>
    </w:p>
    <w:p w14:paraId="2A906DA6" w14:textId="01CB3A0C" w:rsidR="00A1274D" w:rsidRPr="009C0027" w:rsidRDefault="00A1274D" w:rsidP="00A1274D">
      <w:pPr>
        <w:rPr>
          <w:rFonts w:ascii="Arial Nova Light" w:hAnsi="Arial Nova Light" w:cs="Arial"/>
          <w:sz w:val="20"/>
          <w:szCs w:val="20"/>
          <w:lang w:val="en-GB"/>
        </w:rPr>
      </w:pPr>
    </w:p>
    <w:p w14:paraId="6C7E8F6F" w14:textId="4E51948E" w:rsidR="00A1274D" w:rsidRPr="009C0027" w:rsidRDefault="00A1274D" w:rsidP="00A1274D">
      <w:pPr>
        <w:rPr>
          <w:rFonts w:ascii="Arial Nova Light" w:hAnsi="Arial Nova Light" w:cs="Arial"/>
          <w:sz w:val="20"/>
          <w:szCs w:val="20"/>
          <w:lang w:val="en-GB"/>
        </w:rPr>
      </w:pPr>
    </w:p>
    <w:p w14:paraId="2ABCE67A" w14:textId="2BE29676" w:rsidR="00A1274D" w:rsidRPr="009C0027" w:rsidRDefault="00A1274D" w:rsidP="00A1274D">
      <w:pPr>
        <w:rPr>
          <w:rFonts w:ascii="Arial Nova Light" w:hAnsi="Arial Nova Light" w:cs="Arial"/>
          <w:sz w:val="20"/>
          <w:szCs w:val="20"/>
          <w:lang w:val="en-GB"/>
        </w:rPr>
      </w:pPr>
    </w:p>
    <w:p w14:paraId="2EB2F2ED" w14:textId="221E4192" w:rsidR="00A1274D" w:rsidRPr="009C0027" w:rsidRDefault="00A1274D" w:rsidP="00A1274D">
      <w:pPr>
        <w:rPr>
          <w:rFonts w:ascii="Arial Nova Light" w:hAnsi="Arial Nova Light" w:cs="Arial"/>
          <w:sz w:val="20"/>
          <w:szCs w:val="20"/>
          <w:lang w:val="en-GB"/>
        </w:rPr>
      </w:pPr>
    </w:p>
    <w:p w14:paraId="2213D386" w14:textId="7493944F" w:rsidR="00A1274D" w:rsidRPr="009C0027" w:rsidRDefault="00A1274D" w:rsidP="00EB24BC">
      <w:pPr>
        <w:spacing w:line="276" w:lineRule="auto"/>
        <w:rPr>
          <w:rFonts w:ascii="Arial Nova Light" w:hAnsi="Arial Nova Light"/>
          <w:sz w:val="20"/>
          <w:szCs w:val="20"/>
          <w:lang w:val="en-GB"/>
        </w:rPr>
      </w:pPr>
    </w:p>
    <w:sectPr w:rsidR="00A1274D" w:rsidRPr="009C0027">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874931" w14:textId="77777777" w:rsidR="005E153B" w:rsidRDefault="005E153B" w:rsidP="00D15B1F">
      <w:pPr>
        <w:spacing w:after="0" w:line="240" w:lineRule="auto"/>
      </w:pPr>
      <w:r>
        <w:separator/>
      </w:r>
    </w:p>
  </w:endnote>
  <w:endnote w:type="continuationSeparator" w:id="0">
    <w:p w14:paraId="25856743" w14:textId="77777777" w:rsidR="005E153B" w:rsidRDefault="005E153B" w:rsidP="00D15B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Zapf Dingbats ITC">
    <w:altName w:val="Calibri"/>
    <w:panose1 w:val="00000000000000000000"/>
    <w:charset w:val="00"/>
    <w:family w:val="auto"/>
    <w:notTrueType/>
    <w:pitch w:val="default"/>
    <w:sig w:usb0="00000003" w:usb1="00000000" w:usb2="00000000" w:usb3="00000000" w:csb0="00000001" w:csb1="00000000"/>
  </w:font>
  <w:font w:name="VAG Rounded Std Thin">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Nova Light">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F5273" w14:textId="30306B53" w:rsidR="00F4355D" w:rsidRDefault="00F4355D">
    <w:pPr>
      <w:pStyle w:val="Pidipagina"/>
      <w:rPr>
        <w:rFonts w:ascii="Arial" w:hAnsi="Arial" w:cs="Arial"/>
        <w:b/>
        <w:noProof/>
        <w:lang w:eastAsia="it-IT"/>
      </w:rPr>
    </w:pPr>
  </w:p>
  <w:p w14:paraId="05FAF98C" w14:textId="4ED17B07" w:rsidR="00F4355D" w:rsidRPr="006317D2" w:rsidRDefault="005A4365">
    <w:pPr>
      <w:pStyle w:val="Pidipagina"/>
      <w:rPr>
        <w:rFonts w:ascii="Arial" w:hAnsi="Arial" w:cs="Arial"/>
        <w:b/>
        <w:color w:val="C00000"/>
      </w:rPr>
    </w:pPr>
    <w:r>
      <w:rPr>
        <w:noProof/>
      </w:rPr>
      <w:drawing>
        <wp:anchor distT="0" distB="0" distL="114300" distR="114300" simplePos="0" relativeHeight="251658240" behindDoc="0" locked="0" layoutInCell="1" allowOverlap="1" wp14:anchorId="51A49701" wp14:editId="20D69C16">
          <wp:simplePos x="0" y="0"/>
          <wp:positionH relativeFrom="column">
            <wp:posOffset>4730750</wp:posOffset>
          </wp:positionH>
          <wp:positionV relativeFrom="paragraph">
            <wp:posOffset>5715</wp:posOffset>
          </wp:positionV>
          <wp:extent cx="1563370" cy="266700"/>
          <wp:effectExtent l="0" t="0" r="0" b="0"/>
          <wp:wrapSquare wrapText="bothSides"/>
          <wp:docPr id="1886078309" name="Immagine 1" descr="Immagine che contiene Carattere, testo,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6078309" name="Immagine 1" descr="Immagine che contiene Carattere, testo, Elementi grafici, grafic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3370" cy="266700"/>
                  </a:xfrm>
                  <a:prstGeom prst="rect">
                    <a:avLst/>
                  </a:prstGeom>
                  <a:noFill/>
                  <a:ln>
                    <a:noFill/>
                  </a:ln>
                </pic:spPr>
              </pic:pic>
            </a:graphicData>
          </a:graphic>
        </wp:anchor>
      </w:drawing>
    </w:r>
    <w:r w:rsidR="00B81858">
      <w:rPr>
        <w:rFonts w:ascii="Arial" w:hAnsi="Arial" w:cs="Arial"/>
        <w:b/>
        <w:noProof/>
        <w:lang w:eastAsia="it-IT"/>
      </w:rPr>
      <w:t>DATA SHEET 202</w:t>
    </w:r>
    <w:r>
      <w:rPr>
        <w:rFonts w:ascii="Arial" w:hAnsi="Arial" w:cs="Arial"/>
        <w:b/>
        <w:noProof/>
        <w:lang w:eastAsia="it-IT"/>
      </w:rPr>
      <w:t>3107575</w:t>
    </w:r>
    <w:r w:rsidR="00B81858">
      <w:rPr>
        <w:rFonts w:ascii="Arial" w:hAnsi="Arial" w:cs="Arial"/>
        <w:b/>
        <w:noProof/>
        <w:lang w:eastAsia="it-IT"/>
      </w:rPr>
      <w:t xml:space="preserve"> </w:t>
    </w:r>
    <w:r w:rsidR="00162BF2">
      <w:rPr>
        <w:rFonts w:ascii="Arial" w:hAnsi="Arial" w:cs="Arial"/>
        <w:b/>
        <w:noProof/>
        <w:lang w:eastAsia="it-IT"/>
      </w:rPr>
      <w:t xml:space="preserve"> </w:t>
    </w:r>
    <w:r w:rsidR="00F4355D" w:rsidRPr="006317D2">
      <w:rPr>
        <w:rFonts w:ascii="Arial" w:hAnsi="Arial" w:cs="Arial"/>
        <w:b/>
      </w:rPr>
      <w:t xml:space="preserve">         </w:t>
    </w:r>
    <w:r w:rsidR="00A807AA">
      <w:rPr>
        <w:rFonts w:ascii="Arial" w:hAnsi="Arial" w:cs="Arial"/>
        <w:b/>
      </w:rPr>
      <w:t xml:space="preserve"> </w:t>
    </w:r>
    <w:r w:rsidR="00F4355D" w:rsidRPr="006317D2">
      <w:rPr>
        <w:rFonts w:ascii="Arial" w:hAnsi="Arial" w:cs="Arial"/>
        <w:b/>
      </w:rPr>
      <w:t xml:space="preserve">   20</w:t>
    </w:r>
    <w:r w:rsidR="00E8486B">
      <w:rPr>
        <w:rFonts w:ascii="Arial" w:hAnsi="Arial" w:cs="Arial"/>
        <w:b/>
      </w:rPr>
      <w:t>2</w:t>
    </w:r>
    <w:r w:rsidR="0044562C">
      <w:rPr>
        <w:rFonts w:ascii="Arial" w:hAnsi="Arial" w:cs="Arial"/>
        <w:b/>
      </w:rPr>
      <w:t>3</w:t>
    </w:r>
    <w:r w:rsidR="00F4355D" w:rsidRPr="006317D2">
      <w:rPr>
        <w:rFonts w:ascii="Arial" w:hAnsi="Arial" w:cs="Arial"/>
      </w:rPr>
      <w:t xml:space="preserve"> </w:t>
    </w:r>
    <w:r w:rsidR="00F4355D" w:rsidRPr="006317D2">
      <w:rPr>
        <w:rFonts w:ascii="Arial" w:hAnsi="Arial" w:cs="Arial"/>
        <w:b/>
        <w:color w:val="000000" w:themeColor="text1"/>
        <w:sz w:val="28"/>
        <w:szCs w:val="28"/>
      </w:rPr>
      <w:t>-</w:t>
    </w:r>
    <w:r w:rsidR="00F4355D" w:rsidRPr="006317D2">
      <w:rPr>
        <w:rFonts w:ascii="Arial" w:hAnsi="Arial" w:cs="Arial"/>
        <w:b/>
        <w:color w:val="C00000"/>
      </w:rPr>
      <w:t xml:space="preserve"> </w:t>
    </w:r>
    <w:r w:rsidR="00F4355D" w:rsidRPr="006317D2">
      <w:rPr>
        <w:rFonts w:ascii="Arial" w:hAnsi="Arial" w:cs="Arial"/>
        <w:b/>
        <w:color w:val="000000" w:themeColor="text1"/>
      </w:rPr>
      <w:t>Giovanni Amato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BCF8A" w14:textId="77777777" w:rsidR="005E153B" w:rsidRDefault="005E153B" w:rsidP="00D15B1F">
      <w:pPr>
        <w:spacing w:after="0" w:line="240" w:lineRule="auto"/>
      </w:pPr>
      <w:r>
        <w:separator/>
      </w:r>
    </w:p>
  </w:footnote>
  <w:footnote w:type="continuationSeparator" w:id="0">
    <w:p w14:paraId="5E88338E" w14:textId="77777777" w:rsidR="005E153B" w:rsidRDefault="005E153B" w:rsidP="00D15B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13E77"/>
    <w:multiLevelType w:val="multilevel"/>
    <w:tmpl w:val="23664BAC"/>
    <w:lvl w:ilvl="0">
      <w:start w:val="1"/>
      <w:numFmt w:val="decimal"/>
      <w:lvlText w:val="%1."/>
      <w:lvlJc w:val="left"/>
      <w:pPr>
        <w:ind w:left="2062" w:hanging="360"/>
      </w:pPr>
      <w:rPr>
        <w:rFonts w:hint="default"/>
        <w:b/>
        <w:i w:val="0"/>
        <w:color w:val="auto"/>
        <w:sz w:val="32"/>
      </w:rPr>
    </w:lvl>
    <w:lvl w:ilvl="1">
      <w:start w:val="1"/>
      <w:numFmt w:val="decimal"/>
      <w:lvlText w:val="%1.%2."/>
      <w:lvlJc w:val="left"/>
      <w:pPr>
        <w:ind w:left="2494" w:hanging="432"/>
      </w:pPr>
      <w:rPr>
        <w:rFonts w:hint="default"/>
        <w:b/>
        <w:sz w:val="28"/>
      </w:rPr>
    </w:lvl>
    <w:lvl w:ilvl="2">
      <w:start w:val="1"/>
      <w:numFmt w:val="decimal"/>
      <w:lvlText w:val="%1.%2.%3."/>
      <w:lvlJc w:val="left"/>
      <w:pPr>
        <w:ind w:left="2926" w:hanging="504"/>
      </w:pPr>
      <w:rPr>
        <w:rFonts w:hint="default"/>
        <w:b/>
        <w:sz w:val="28"/>
      </w:rPr>
    </w:lvl>
    <w:lvl w:ilvl="3">
      <w:start w:val="1"/>
      <w:numFmt w:val="decimal"/>
      <w:lvlText w:val="%1.%2.%3.%4."/>
      <w:lvlJc w:val="left"/>
      <w:pPr>
        <w:ind w:left="3430" w:hanging="648"/>
      </w:pPr>
      <w:rPr>
        <w:rFonts w:hint="default"/>
        <w:b/>
        <w:sz w:val="28"/>
      </w:rPr>
    </w:lvl>
    <w:lvl w:ilvl="4">
      <w:start w:val="1"/>
      <w:numFmt w:val="decimal"/>
      <w:lvlText w:val="%1.%2.%3.%4.%5."/>
      <w:lvlJc w:val="left"/>
      <w:pPr>
        <w:ind w:left="3934" w:hanging="792"/>
      </w:pPr>
      <w:rPr>
        <w:rFonts w:hint="default"/>
        <w:b/>
        <w:sz w:val="28"/>
      </w:rPr>
    </w:lvl>
    <w:lvl w:ilvl="5">
      <w:start w:val="1"/>
      <w:numFmt w:val="decimal"/>
      <w:lvlText w:val="%1.%2.%3.%4.%5.%6."/>
      <w:lvlJc w:val="left"/>
      <w:pPr>
        <w:ind w:left="4438" w:hanging="936"/>
      </w:pPr>
      <w:rPr>
        <w:rFonts w:hint="default"/>
        <w:b/>
        <w:sz w:val="28"/>
      </w:rPr>
    </w:lvl>
    <w:lvl w:ilvl="6">
      <w:start w:val="1"/>
      <w:numFmt w:val="decimal"/>
      <w:lvlText w:val="%1.%2.%3.%4.%5.%6.%7."/>
      <w:lvlJc w:val="left"/>
      <w:pPr>
        <w:ind w:left="4942" w:hanging="1080"/>
      </w:pPr>
      <w:rPr>
        <w:rFonts w:hint="default"/>
        <w:b/>
        <w:sz w:val="28"/>
      </w:rPr>
    </w:lvl>
    <w:lvl w:ilvl="7">
      <w:start w:val="1"/>
      <w:numFmt w:val="decimal"/>
      <w:lvlText w:val="%1.%2.%3.%4.%5.%6.%7.%8."/>
      <w:lvlJc w:val="left"/>
      <w:pPr>
        <w:ind w:left="5446" w:hanging="1224"/>
      </w:pPr>
      <w:rPr>
        <w:rFonts w:hint="default"/>
        <w:b/>
        <w:sz w:val="28"/>
      </w:rPr>
    </w:lvl>
    <w:lvl w:ilvl="8">
      <w:start w:val="1"/>
      <w:numFmt w:val="decimal"/>
      <w:lvlText w:val="%1.%2.%3.%4.%5.%6.%7.%8.%9."/>
      <w:lvlJc w:val="left"/>
      <w:pPr>
        <w:ind w:left="6022" w:hanging="1440"/>
      </w:pPr>
      <w:rPr>
        <w:rFonts w:hint="default"/>
        <w:b/>
        <w:sz w:val="28"/>
      </w:rPr>
    </w:lvl>
  </w:abstractNum>
  <w:abstractNum w:abstractNumId="1" w15:restartNumberingAfterBreak="0">
    <w:nsid w:val="042E0E1A"/>
    <w:multiLevelType w:val="multilevel"/>
    <w:tmpl w:val="0410001F"/>
    <w:styleLink w:val="Stile3"/>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A3E2302"/>
    <w:multiLevelType w:val="multilevel"/>
    <w:tmpl w:val="98A6A3B2"/>
    <w:lvl w:ilvl="0">
      <w:start w:val="1"/>
      <w:numFmt w:val="decimal"/>
      <w:lvlText w:val="%1."/>
      <w:lvlJc w:val="left"/>
      <w:pPr>
        <w:ind w:left="360" w:hanging="360"/>
      </w:pPr>
      <w:rPr>
        <w:rFonts w:asciiTheme="majorHAnsi" w:hAnsiTheme="majorHAnsi" w:cstheme="majorHAnsi" w:hint="default"/>
        <w:b/>
        <w:sz w:val="32"/>
      </w:rPr>
    </w:lvl>
    <w:lvl w:ilvl="1">
      <w:start w:val="1"/>
      <w:numFmt w:val="decimal"/>
      <w:lvlText w:val="%1.%2."/>
      <w:lvlJc w:val="left"/>
      <w:pPr>
        <w:ind w:left="716" w:hanging="432"/>
      </w:pPr>
      <w:rPr>
        <w:rFonts w:hint="default"/>
        <w:color w:val="auto"/>
        <w:sz w:val="32"/>
        <w:szCs w:val="3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EEF0ACB"/>
    <w:multiLevelType w:val="hybridMultilevel"/>
    <w:tmpl w:val="E222DA26"/>
    <w:lvl w:ilvl="0" w:tplc="BB74CAFC">
      <w:start w:val="1"/>
      <w:numFmt w:val="bullet"/>
      <w:lvlText w:val="-"/>
      <w:lvlJc w:val="left"/>
      <w:pPr>
        <w:ind w:left="927" w:hanging="360"/>
      </w:pPr>
      <w:rPr>
        <w:rFonts w:ascii="Calibri" w:eastAsiaTheme="minorHAnsi" w:hAnsi="Calibri" w:cs="Calibri" w:hint="default"/>
        <w:sz w:val="22"/>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4" w15:restartNumberingAfterBreak="0">
    <w:nsid w:val="0FF60B60"/>
    <w:multiLevelType w:val="multilevel"/>
    <w:tmpl w:val="96049B80"/>
    <w:lvl w:ilvl="0">
      <w:start w:val="2"/>
      <w:numFmt w:val="decimal"/>
      <w:lvlText w:val="%1."/>
      <w:lvlJc w:val="left"/>
      <w:pPr>
        <w:ind w:left="360" w:hanging="360"/>
      </w:pPr>
      <w:rPr>
        <w:rFonts w:hint="default"/>
      </w:rPr>
    </w:lvl>
    <w:lvl w:ilvl="1">
      <w:start w:val="1"/>
      <w:numFmt w:val="decimal"/>
      <w:lvlText w:val="%1.%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306116C"/>
    <w:multiLevelType w:val="multilevel"/>
    <w:tmpl w:val="F00A6CC2"/>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b/>
        <w:sz w:val="3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38D1A93"/>
    <w:multiLevelType w:val="hybridMultilevel"/>
    <w:tmpl w:val="E63C228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7" w15:restartNumberingAfterBreak="0">
    <w:nsid w:val="23B64830"/>
    <w:multiLevelType w:val="multilevel"/>
    <w:tmpl w:val="249011C0"/>
    <w:lvl w:ilvl="0">
      <w:start w:val="2"/>
      <w:numFmt w:val="decimal"/>
      <w:lvlText w:val="%1."/>
      <w:lvlJc w:val="left"/>
      <w:pPr>
        <w:ind w:left="360" w:hanging="360"/>
      </w:pPr>
      <w:rPr>
        <w:rFonts w:hint="default"/>
      </w:rPr>
    </w:lvl>
    <w:lvl w:ilvl="1">
      <w:start w:val="8"/>
      <w:numFmt w:val="decimal"/>
      <w:lvlText w:val="%1.%2."/>
      <w:lvlJc w:val="left"/>
      <w:pPr>
        <w:ind w:left="792" w:hanging="432"/>
      </w:pPr>
      <w:rPr>
        <w:rFonts w:ascii="Arial" w:hAnsi="Arial" w:cs="Arial" w:hint="default"/>
        <w:b/>
        <w:sz w:val="3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A7B5C0A"/>
    <w:multiLevelType w:val="multilevel"/>
    <w:tmpl w:val="B324EA70"/>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b/>
        <w:i w:val="0"/>
      </w:rPr>
    </w:lvl>
  </w:abstractNum>
  <w:abstractNum w:abstractNumId="9" w15:restartNumberingAfterBreak="0">
    <w:nsid w:val="2B760C04"/>
    <w:multiLevelType w:val="multilevel"/>
    <w:tmpl w:val="B324EA70"/>
    <w:numStyleLink w:val="Stile2"/>
  </w:abstractNum>
  <w:abstractNum w:abstractNumId="10" w15:restartNumberingAfterBreak="0">
    <w:nsid w:val="2D460574"/>
    <w:multiLevelType w:val="multilevel"/>
    <w:tmpl w:val="C49ABDC2"/>
    <w:lvl w:ilvl="0">
      <w:start w:val="1"/>
      <w:numFmt w:val="decimal"/>
      <w:lvlText w:val="%1"/>
      <w:lvlJc w:val="left"/>
      <w:pPr>
        <w:ind w:left="525" w:hanging="525"/>
      </w:pPr>
      <w:rPr>
        <w:rFonts w:hint="default"/>
      </w:rPr>
    </w:lvl>
    <w:lvl w:ilvl="1">
      <w:start w:val="15"/>
      <w:numFmt w:val="decimal"/>
      <w:lvlText w:val="%1.%2"/>
      <w:lvlJc w:val="left"/>
      <w:pPr>
        <w:ind w:left="911" w:hanging="525"/>
      </w:pPr>
      <w:rPr>
        <w:rFonts w:hint="default"/>
        <w:b/>
        <w:sz w:val="28"/>
      </w:rPr>
    </w:lvl>
    <w:lvl w:ilvl="2">
      <w:start w:val="1"/>
      <w:numFmt w:val="decimal"/>
      <w:lvlText w:val="%1.%2.%3"/>
      <w:lvlJc w:val="left"/>
      <w:pPr>
        <w:ind w:left="1492" w:hanging="720"/>
      </w:pPr>
      <w:rPr>
        <w:rFonts w:hint="default"/>
      </w:rPr>
    </w:lvl>
    <w:lvl w:ilvl="3">
      <w:start w:val="1"/>
      <w:numFmt w:val="decimal"/>
      <w:lvlText w:val="%1.%2.%3.%4"/>
      <w:lvlJc w:val="left"/>
      <w:pPr>
        <w:ind w:left="2238" w:hanging="1080"/>
      </w:pPr>
      <w:rPr>
        <w:rFonts w:hint="default"/>
      </w:rPr>
    </w:lvl>
    <w:lvl w:ilvl="4">
      <w:start w:val="1"/>
      <w:numFmt w:val="decimal"/>
      <w:lvlText w:val="%1.%2.%3.%4.%5"/>
      <w:lvlJc w:val="left"/>
      <w:pPr>
        <w:ind w:left="2624" w:hanging="1080"/>
      </w:pPr>
      <w:rPr>
        <w:rFonts w:hint="default"/>
      </w:rPr>
    </w:lvl>
    <w:lvl w:ilvl="5">
      <w:start w:val="1"/>
      <w:numFmt w:val="decimal"/>
      <w:lvlText w:val="%1.%2.%3.%4.%5.%6"/>
      <w:lvlJc w:val="left"/>
      <w:pPr>
        <w:ind w:left="3370" w:hanging="1440"/>
      </w:pPr>
      <w:rPr>
        <w:rFonts w:hint="default"/>
      </w:rPr>
    </w:lvl>
    <w:lvl w:ilvl="6">
      <w:start w:val="1"/>
      <w:numFmt w:val="decimal"/>
      <w:lvlText w:val="%1.%2.%3.%4.%5.%6.%7"/>
      <w:lvlJc w:val="left"/>
      <w:pPr>
        <w:ind w:left="3756" w:hanging="1440"/>
      </w:pPr>
      <w:rPr>
        <w:rFonts w:hint="default"/>
      </w:rPr>
    </w:lvl>
    <w:lvl w:ilvl="7">
      <w:start w:val="1"/>
      <w:numFmt w:val="decimal"/>
      <w:lvlText w:val="%1.%2.%3.%4.%5.%6.%7.%8"/>
      <w:lvlJc w:val="left"/>
      <w:pPr>
        <w:ind w:left="4502" w:hanging="1800"/>
      </w:pPr>
      <w:rPr>
        <w:rFonts w:hint="default"/>
      </w:rPr>
    </w:lvl>
    <w:lvl w:ilvl="8">
      <w:start w:val="1"/>
      <w:numFmt w:val="decimal"/>
      <w:lvlText w:val="%1.%2.%3.%4.%5.%6.%7.%8.%9"/>
      <w:lvlJc w:val="left"/>
      <w:pPr>
        <w:ind w:left="5248" w:hanging="2160"/>
      </w:pPr>
      <w:rPr>
        <w:rFonts w:hint="default"/>
      </w:rPr>
    </w:lvl>
  </w:abstractNum>
  <w:abstractNum w:abstractNumId="11" w15:restartNumberingAfterBreak="0">
    <w:nsid w:val="2D610ECB"/>
    <w:multiLevelType w:val="multilevel"/>
    <w:tmpl w:val="8494C0A8"/>
    <w:lvl w:ilvl="0">
      <w:start w:val="1"/>
      <w:numFmt w:val="decimal"/>
      <w:lvlText w:val="%1"/>
      <w:lvlJc w:val="left"/>
      <w:pPr>
        <w:ind w:left="450" w:hanging="450"/>
      </w:pPr>
      <w:rPr>
        <w:rFonts w:hint="default"/>
      </w:rPr>
    </w:lvl>
    <w:lvl w:ilvl="1">
      <w:start w:val="4"/>
      <w:numFmt w:val="decimal"/>
      <w:lvlText w:val="%1.%2"/>
      <w:lvlJc w:val="left"/>
      <w:pPr>
        <w:ind w:left="1512" w:hanging="72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608" w:hanging="1440"/>
      </w:pPr>
      <w:rPr>
        <w:rFonts w:hint="default"/>
      </w:rPr>
    </w:lvl>
    <w:lvl w:ilvl="5">
      <w:start w:val="1"/>
      <w:numFmt w:val="decimal"/>
      <w:lvlText w:val="%1.%2.%3.%4.%5.%6"/>
      <w:lvlJc w:val="left"/>
      <w:pPr>
        <w:ind w:left="5760" w:hanging="1800"/>
      </w:pPr>
      <w:rPr>
        <w:rFonts w:hint="default"/>
      </w:rPr>
    </w:lvl>
    <w:lvl w:ilvl="6">
      <w:start w:val="1"/>
      <w:numFmt w:val="decimal"/>
      <w:lvlText w:val="%1.%2.%3.%4.%5.%6.%7"/>
      <w:lvlJc w:val="left"/>
      <w:pPr>
        <w:ind w:left="6552" w:hanging="1800"/>
      </w:pPr>
      <w:rPr>
        <w:rFonts w:hint="default"/>
      </w:rPr>
    </w:lvl>
    <w:lvl w:ilvl="7">
      <w:start w:val="1"/>
      <w:numFmt w:val="decimal"/>
      <w:lvlText w:val="%1.%2.%3.%4.%5.%6.%7.%8"/>
      <w:lvlJc w:val="left"/>
      <w:pPr>
        <w:ind w:left="7704" w:hanging="2160"/>
      </w:pPr>
      <w:rPr>
        <w:rFonts w:hint="default"/>
      </w:rPr>
    </w:lvl>
    <w:lvl w:ilvl="8">
      <w:start w:val="1"/>
      <w:numFmt w:val="decimal"/>
      <w:lvlText w:val="%1.%2.%3.%4.%5.%6.%7.%8.%9"/>
      <w:lvlJc w:val="left"/>
      <w:pPr>
        <w:ind w:left="8856" w:hanging="2520"/>
      </w:pPr>
      <w:rPr>
        <w:rFonts w:hint="default"/>
      </w:rPr>
    </w:lvl>
  </w:abstractNum>
  <w:abstractNum w:abstractNumId="12" w15:restartNumberingAfterBreak="0">
    <w:nsid w:val="31472B64"/>
    <w:multiLevelType w:val="multilevel"/>
    <w:tmpl w:val="5C94ECF6"/>
    <w:lvl w:ilvl="0">
      <w:start w:val="1"/>
      <w:numFmt w:val="decimal"/>
      <w:lvlText w:val="%1."/>
      <w:lvlJc w:val="left"/>
      <w:pPr>
        <w:ind w:left="360" w:hanging="360"/>
      </w:pPr>
      <w:rPr>
        <w:rFonts w:asciiTheme="majorHAnsi" w:hAnsiTheme="majorHAnsi" w:cstheme="majorHAnsi" w:hint="default"/>
        <w:b/>
        <w:sz w:val="32"/>
      </w:r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1750134"/>
    <w:multiLevelType w:val="multilevel"/>
    <w:tmpl w:val="27E0188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4D464E3"/>
    <w:multiLevelType w:val="multilevel"/>
    <w:tmpl w:val="23C45A6A"/>
    <w:lvl w:ilvl="0">
      <w:start w:val="2"/>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5" w15:restartNumberingAfterBreak="0">
    <w:nsid w:val="39117BC1"/>
    <w:multiLevelType w:val="multilevel"/>
    <w:tmpl w:val="B324EA7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C1958CE"/>
    <w:multiLevelType w:val="multilevel"/>
    <w:tmpl w:val="B324EA70"/>
    <w:styleLink w:val="Stile2"/>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b/>
        <w:i w:val="0"/>
      </w:rPr>
    </w:lvl>
  </w:abstractNum>
  <w:abstractNum w:abstractNumId="17" w15:restartNumberingAfterBreak="0">
    <w:nsid w:val="403C7776"/>
    <w:multiLevelType w:val="multilevel"/>
    <w:tmpl w:val="23664BAC"/>
    <w:lvl w:ilvl="0">
      <w:start w:val="1"/>
      <w:numFmt w:val="decimal"/>
      <w:lvlText w:val="%1."/>
      <w:lvlJc w:val="left"/>
      <w:pPr>
        <w:ind w:left="360" w:hanging="360"/>
      </w:pPr>
      <w:rPr>
        <w:rFonts w:hint="default"/>
        <w:b/>
        <w:i w:val="0"/>
        <w:color w:val="auto"/>
        <w:sz w:val="32"/>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0A703D3"/>
    <w:multiLevelType w:val="hybridMultilevel"/>
    <w:tmpl w:val="1028191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2950DCE"/>
    <w:multiLevelType w:val="hybridMultilevel"/>
    <w:tmpl w:val="7026CACE"/>
    <w:lvl w:ilvl="0" w:tplc="66B0ED32">
      <w:start w:val="1"/>
      <w:numFmt w:val="bullet"/>
      <w:lvlText w:val=""/>
      <w:lvlJc w:val="left"/>
      <w:pPr>
        <w:ind w:left="1436" w:hanging="360"/>
      </w:pPr>
      <w:rPr>
        <w:rFonts w:ascii="Symbol" w:hAnsi="Symbol" w:hint="default"/>
      </w:rPr>
    </w:lvl>
    <w:lvl w:ilvl="1" w:tplc="04100003" w:tentative="1">
      <w:start w:val="1"/>
      <w:numFmt w:val="bullet"/>
      <w:lvlText w:val="o"/>
      <w:lvlJc w:val="left"/>
      <w:pPr>
        <w:ind w:left="2156" w:hanging="360"/>
      </w:pPr>
      <w:rPr>
        <w:rFonts w:ascii="Courier New" w:hAnsi="Courier New" w:cs="Courier New" w:hint="default"/>
      </w:rPr>
    </w:lvl>
    <w:lvl w:ilvl="2" w:tplc="04100005" w:tentative="1">
      <w:start w:val="1"/>
      <w:numFmt w:val="bullet"/>
      <w:lvlText w:val=""/>
      <w:lvlJc w:val="left"/>
      <w:pPr>
        <w:ind w:left="2876" w:hanging="360"/>
      </w:pPr>
      <w:rPr>
        <w:rFonts w:ascii="Wingdings" w:hAnsi="Wingdings" w:hint="default"/>
      </w:rPr>
    </w:lvl>
    <w:lvl w:ilvl="3" w:tplc="04100001" w:tentative="1">
      <w:start w:val="1"/>
      <w:numFmt w:val="bullet"/>
      <w:lvlText w:val=""/>
      <w:lvlJc w:val="left"/>
      <w:pPr>
        <w:ind w:left="3596" w:hanging="360"/>
      </w:pPr>
      <w:rPr>
        <w:rFonts w:ascii="Symbol" w:hAnsi="Symbol" w:hint="default"/>
      </w:rPr>
    </w:lvl>
    <w:lvl w:ilvl="4" w:tplc="04100003" w:tentative="1">
      <w:start w:val="1"/>
      <w:numFmt w:val="bullet"/>
      <w:lvlText w:val="o"/>
      <w:lvlJc w:val="left"/>
      <w:pPr>
        <w:ind w:left="4316" w:hanging="360"/>
      </w:pPr>
      <w:rPr>
        <w:rFonts w:ascii="Courier New" w:hAnsi="Courier New" w:cs="Courier New" w:hint="default"/>
      </w:rPr>
    </w:lvl>
    <w:lvl w:ilvl="5" w:tplc="04100005" w:tentative="1">
      <w:start w:val="1"/>
      <w:numFmt w:val="bullet"/>
      <w:lvlText w:val=""/>
      <w:lvlJc w:val="left"/>
      <w:pPr>
        <w:ind w:left="5036" w:hanging="360"/>
      </w:pPr>
      <w:rPr>
        <w:rFonts w:ascii="Wingdings" w:hAnsi="Wingdings" w:hint="default"/>
      </w:rPr>
    </w:lvl>
    <w:lvl w:ilvl="6" w:tplc="04100001" w:tentative="1">
      <w:start w:val="1"/>
      <w:numFmt w:val="bullet"/>
      <w:lvlText w:val=""/>
      <w:lvlJc w:val="left"/>
      <w:pPr>
        <w:ind w:left="5756" w:hanging="360"/>
      </w:pPr>
      <w:rPr>
        <w:rFonts w:ascii="Symbol" w:hAnsi="Symbol" w:hint="default"/>
      </w:rPr>
    </w:lvl>
    <w:lvl w:ilvl="7" w:tplc="04100003" w:tentative="1">
      <w:start w:val="1"/>
      <w:numFmt w:val="bullet"/>
      <w:lvlText w:val="o"/>
      <w:lvlJc w:val="left"/>
      <w:pPr>
        <w:ind w:left="6476" w:hanging="360"/>
      </w:pPr>
      <w:rPr>
        <w:rFonts w:ascii="Courier New" w:hAnsi="Courier New" w:cs="Courier New" w:hint="default"/>
      </w:rPr>
    </w:lvl>
    <w:lvl w:ilvl="8" w:tplc="04100005" w:tentative="1">
      <w:start w:val="1"/>
      <w:numFmt w:val="bullet"/>
      <w:lvlText w:val=""/>
      <w:lvlJc w:val="left"/>
      <w:pPr>
        <w:ind w:left="7196" w:hanging="360"/>
      </w:pPr>
      <w:rPr>
        <w:rFonts w:ascii="Wingdings" w:hAnsi="Wingdings" w:hint="default"/>
      </w:rPr>
    </w:lvl>
  </w:abstractNum>
  <w:abstractNum w:abstractNumId="20" w15:restartNumberingAfterBreak="0">
    <w:nsid w:val="447F723E"/>
    <w:multiLevelType w:val="hybridMultilevel"/>
    <w:tmpl w:val="09E4C8E0"/>
    <w:lvl w:ilvl="0" w:tplc="4B149282">
      <w:start w:val="1"/>
      <w:numFmt w:val="bullet"/>
      <w:lvlText w:val="-"/>
      <w:lvlJc w:val="left"/>
      <w:pPr>
        <w:ind w:left="360" w:hanging="360"/>
      </w:pPr>
      <w:rPr>
        <w:rFonts w:ascii="Calibri" w:eastAsiaTheme="minorHAnsi" w:hAnsi="Calibri" w:cs="Calibri" w:hint="default"/>
        <w:sz w:val="22"/>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45772E42"/>
    <w:multiLevelType w:val="multilevel"/>
    <w:tmpl w:val="CB2E2226"/>
    <w:lvl w:ilvl="0">
      <w:start w:val="2"/>
      <w:numFmt w:val="decimal"/>
      <w:lvlText w:val="%1"/>
      <w:lvlJc w:val="left"/>
      <w:pPr>
        <w:ind w:left="360" w:hanging="360"/>
      </w:pPr>
      <w:rPr>
        <w:rFonts w:hint="default"/>
      </w:rPr>
    </w:lvl>
    <w:lvl w:ilvl="1">
      <w:start w:val="2"/>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22" w15:restartNumberingAfterBreak="0">
    <w:nsid w:val="45866D50"/>
    <w:multiLevelType w:val="hybridMultilevel"/>
    <w:tmpl w:val="D7FEDE2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3" w15:restartNumberingAfterBreak="0">
    <w:nsid w:val="4B013457"/>
    <w:multiLevelType w:val="multilevel"/>
    <w:tmpl w:val="B324EA70"/>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b/>
        <w:i w:val="0"/>
      </w:rPr>
    </w:lvl>
  </w:abstractNum>
  <w:abstractNum w:abstractNumId="24" w15:restartNumberingAfterBreak="0">
    <w:nsid w:val="4B287733"/>
    <w:multiLevelType w:val="multilevel"/>
    <w:tmpl w:val="67F46F6E"/>
    <w:lvl w:ilvl="0">
      <w:start w:val="1"/>
      <w:numFmt w:val="decimal"/>
      <w:lvlText w:val="%1"/>
      <w:lvlJc w:val="left"/>
      <w:pPr>
        <w:ind w:left="375" w:hanging="375"/>
      </w:pPr>
      <w:rPr>
        <w:rFonts w:hint="default"/>
      </w:rPr>
    </w:lvl>
    <w:lvl w:ilvl="1">
      <w:start w:val="9"/>
      <w:numFmt w:val="decimal"/>
      <w:lvlText w:val="%1.%2"/>
      <w:lvlJc w:val="left"/>
      <w:pPr>
        <w:ind w:left="761" w:hanging="375"/>
      </w:pPr>
      <w:rPr>
        <w:rFonts w:hint="default"/>
      </w:rPr>
    </w:lvl>
    <w:lvl w:ilvl="2">
      <w:start w:val="1"/>
      <w:numFmt w:val="decimal"/>
      <w:lvlText w:val="%1.%2.%3"/>
      <w:lvlJc w:val="left"/>
      <w:pPr>
        <w:ind w:left="4204" w:hanging="720"/>
      </w:pPr>
      <w:rPr>
        <w:rFonts w:hint="default"/>
      </w:rPr>
    </w:lvl>
    <w:lvl w:ilvl="3">
      <w:start w:val="1"/>
      <w:numFmt w:val="decimal"/>
      <w:lvlText w:val="%1.%2.%3.%4"/>
      <w:lvlJc w:val="left"/>
      <w:pPr>
        <w:ind w:left="6306" w:hanging="1080"/>
      </w:pPr>
      <w:rPr>
        <w:rFonts w:hint="default"/>
      </w:rPr>
    </w:lvl>
    <w:lvl w:ilvl="4">
      <w:start w:val="1"/>
      <w:numFmt w:val="decimal"/>
      <w:lvlText w:val="%1.%2.%3.%4.%5"/>
      <w:lvlJc w:val="left"/>
      <w:pPr>
        <w:ind w:left="8048" w:hanging="1080"/>
      </w:pPr>
      <w:rPr>
        <w:rFonts w:hint="default"/>
      </w:rPr>
    </w:lvl>
    <w:lvl w:ilvl="5">
      <w:start w:val="1"/>
      <w:numFmt w:val="decimal"/>
      <w:lvlText w:val="%1.%2.%3.%4.%5.%6"/>
      <w:lvlJc w:val="left"/>
      <w:pPr>
        <w:ind w:left="10150" w:hanging="1440"/>
      </w:pPr>
      <w:rPr>
        <w:rFonts w:hint="default"/>
      </w:rPr>
    </w:lvl>
    <w:lvl w:ilvl="6">
      <w:start w:val="1"/>
      <w:numFmt w:val="decimal"/>
      <w:lvlText w:val="%1.%2.%3.%4.%5.%6.%7"/>
      <w:lvlJc w:val="left"/>
      <w:pPr>
        <w:ind w:left="11892" w:hanging="1440"/>
      </w:pPr>
      <w:rPr>
        <w:rFonts w:hint="default"/>
      </w:rPr>
    </w:lvl>
    <w:lvl w:ilvl="7">
      <w:start w:val="1"/>
      <w:numFmt w:val="decimal"/>
      <w:lvlText w:val="%1.%2.%3.%4.%5.%6.%7.%8"/>
      <w:lvlJc w:val="left"/>
      <w:pPr>
        <w:ind w:left="13994" w:hanging="1800"/>
      </w:pPr>
      <w:rPr>
        <w:rFonts w:hint="default"/>
      </w:rPr>
    </w:lvl>
    <w:lvl w:ilvl="8">
      <w:start w:val="1"/>
      <w:numFmt w:val="decimal"/>
      <w:lvlText w:val="%1.%2.%3.%4.%5.%6.%7.%8.%9"/>
      <w:lvlJc w:val="left"/>
      <w:pPr>
        <w:ind w:left="16096" w:hanging="2160"/>
      </w:pPr>
      <w:rPr>
        <w:rFonts w:hint="default"/>
      </w:rPr>
    </w:lvl>
  </w:abstractNum>
  <w:abstractNum w:abstractNumId="25" w15:restartNumberingAfterBreak="0">
    <w:nsid w:val="4B4672B2"/>
    <w:multiLevelType w:val="multilevel"/>
    <w:tmpl w:val="B5ECCAEA"/>
    <w:lvl w:ilvl="0">
      <w:start w:val="1"/>
      <w:numFmt w:val="decimal"/>
      <w:lvlText w:val="%1"/>
      <w:lvlJc w:val="left"/>
      <w:pPr>
        <w:ind w:left="375" w:hanging="375"/>
      </w:pPr>
      <w:rPr>
        <w:rFonts w:hint="default"/>
      </w:rPr>
    </w:lvl>
    <w:lvl w:ilvl="1">
      <w:start w:val="2"/>
      <w:numFmt w:val="decimal"/>
      <w:lvlText w:val="%1.%2"/>
      <w:lvlJc w:val="left"/>
      <w:pPr>
        <w:ind w:left="1367" w:hanging="375"/>
      </w:pPr>
      <w:rPr>
        <w:rFonts w:hint="default"/>
        <w:b/>
        <w:sz w:val="32"/>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6" w15:restartNumberingAfterBreak="0">
    <w:nsid w:val="4DED52CE"/>
    <w:multiLevelType w:val="multilevel"/>
    <w:tmpl w:val="D1AC36A2"/>
    <w:lvl w:ilvl="0">
      <w:start w:val="1"/>
      <w:numFmt w:val="decimal"/>
      <w:lvlText w:val="%1."/>
      <w:lvlJc w:val="left"/>
      <w:pPr>
        <w:ind w:left="360" w:hanging="360"/>
      </w:pPr>
      <w:rPr>
        <w:rFonts w:hint="default"/>
      </w:rPr>
    </w:lvl>
    <w:lvl w:ilvl="1">
      <w:start w:val="1"/>
      <w:numFmt w:val="decimal"/>
      <w:lvlText w:val="%1.%2."/>
      <w:lvlJc w:val="left"/>
      <w:pPr>
        <w:ind w:left="792" w:hanging="432"/>
      </w:pPr>
      <w:rPr>
        <w:sz w:val="3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07B33E5"/>
    <w:multiLevelType w:val="multilevel"/>
    <w:tmpl w:val="84040166"/>
    <w:lvl w:ilvl="0">
      <w:start w:val="1"/>
      <w:numFmt w:val="decimal"/>
      <w:lvlText w:val="%1."/>
      <w:lvlJc w:val="left"/>
      <w:pPr>
        <w:ind w:left="360" w:hanging="360"/>
      </w:pPr>
      <w:rPr>
        <w:rFonts w:ascii="Arial" w:hAnsi="Arial" w:cs="Arial" w:hint="default"/>
        <w:b/>
        <w:color w:val="auto"/>
        <w:sz w:val="32"/>
      </w:rPr>
    </w:lvl>
    <w:lvl w:ilvl="1">
      <w:start w:val="1"/>
      <w:numFmt w:val="decimal"/>
      <w:lvlText w:val="%1.%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55A3711"/>
    <w:multiLevelType w:val="multilevel"/>
    <w:tmpl w:val="A832F318"/>
    <w:lvl w:ilvl="0">
      <w:start w:val="1"/>
      <w:numFmt w:val="decimal"/>
      <w:lvlText w:val="%1"/>
      <w:lvlJc w:val="left"/>
      <w:pPr>
        <w:ind w:left="375" w:hanging="375"/>
      </w:pPr>
      <w:rPr>
        <w:rFonts w:hint="default"/>
        <w:b/>
        <w:sz w:val="28"/>
      </w:rPr>
    </w:lvl>
    <w:lvl w:ilvl="1">
      <w:start w:val="6"/>
      <w:numFmt w:val="decimal"/>
      <w:lvlText w:val="%1.%2"/>
      <w:lvlJc w:val="left"/>
      <w:pPr>
        <w:ind w:left="1742" w:hanging="375"/>
      </w:pPr>
      <w:rPr>
        <w:rFonts w:hint="default"/>
        <w:b/>
        <w:sz w:val="28"/>
      </w:rPr>
    </w:lvl>
    <w:lvl w:ilvl="2">
      <w:start w:val="1"/>
      <w:numFmt w:val="decimal"/>
      <w:lvlText w:val="%1.%2.%3"/>
      <w:lvlJc w:val="left"/>
      <w:pPr>
        <w:ind w:left="3454" w:hanging="720"/>
      </w:pPr>
      <w:rPr>
        <w:rFonts w:hint="default"/>
        <w:b/>
        <w:sz w:val="28"/>
      </w:rPr>
    </w:lvl>
    <w:lvl w:ilvl="3">
      <w:start w:val="1"/>
      <w:numFmt w:val="decimal"/>
      <w:lvlText w:val="%1.%2.%3.%4"/>
      <w:lvlJc w:val="left"/>
      <w:pPr>
        <w:ind w:left="4821" w:hanging="720"/>
      </w:pPr>
      <w:rPr>
        <w:rFonts w:hint="default"/>
        <w:b/>
        <w:sz w:val="28"/>
      </w:rPr>
    </w:lvl>
    <w:lvl w:ilvl="4">
      <w:start w:val="1"/>
      <w:numFmt w:val="decimal"/>
      <w:lvlText w:val="%1.%2.%3.%4.%5"/>
      <w:lvlJc w:val="left"/>
      <w:pPr>
        <w:ind w:left="6548" w:hanging="1080"/>
      </w:pPr>
      <w:rPr>
        <w:rFonts w:hint="default"/>
        <w:b/>
        <w:sz w:val="28"/>
      </w:rPr>
    </w:lvl>
    <w:lvl w:ilvl="5">
      <w:start w:val="1"/>
      <w:numFmt w:val="decimal"/>
      <w:lvlText w:val="%1.%2.%3.%4.%5.%6"/>
      <w:lvlJc w:val="left"/>
      <w:pPr>
        <w:ind w:left="7915" w:hanging="1080"/>
      </w:pPr>
      <w:rPr>
        <w:rFonts w:hint="default"/>
        <w:b/>
        <w:sz w:val="28"/>
      </w:rPr>
    </w:lvl>
    <w:lvl w:ilvl="6">
      <w:start w:val="1"/>
      <w:numFmt w:val="decimal"/>
      <w:lvlText w:val="%1.%2.%3.%4.%5.%6.%7"/>
      <w:lvlJc w:val="left"/>
      <w:pPr>
        <w:ind w:left="9642" w:hanging="1440"/>
      </w:pPr>
      <w:rPr>
        <w:rFonts w:hint="default"/>
        <w:b/>
        <w:sz w:val="28"/>
      </w:rPr>
    </w:lvl>
    <w:lvl w:ilvl="7">
      <w:start w:val="1"/>
      <w:numFmt w:val="decimal"/>
      <w:lvlText w:val="%1.%2.%3.%4.%5.%6.%7.%8"/>
      <w:lvlJc w:val="left"/>
      <w:pPr>
        <w:ind w:left="11009" w:hanging="1440"/>
      </w:pPr>
      <w:rPr>
        <w:rFonts w:hint="default"/>
        <w:b/>
        <w:sz w:val="28"/>
      </w:rPr>
    </w:lvl>
    <w:lvl w:ilvl="8">
      <w:start w:val="1"/>
      <w:numFmt w:val="decimal"/>
      <w:lvlText w:val="%1.%2.%3.%4.%5.%6.%7.%8.%9"/>
      <w:lvlJc w:val="left"/>
      <w:pPr>
        <w:ind w:left="12736" w:hanging="1800"/>
      </w:pPr>
      <w:rPr>
        <w:rFonts w:hint="default"/>
        <w:b/>
        <w:sz w:val="28"/>
      </w:rPr>
    </w:lvl>
  </w:abstractNum>
  <w:abstractNum w:abstractNumId="29" w15:restartNumberingAfterBreak="0">
    <w:nsid w:val="5B5D42F5"/>
    <w:multiLevelType w:val="multilevel"/>
    <w:tmpl w:val="E6168776"/>
    <w:lvl w:ilvl="0">
      <w:start w:val="1"/>
      <w:numFmt w:val="decimal"/>
      <w:lvlText w:val="%1"/>
      <w:lvlJc w:val="left"/>
      <w:pPr>
        <w:ind w:left="480" w:hanging="48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30" w15:restartNumberingAfterBreak="0">
    <w:nsid w:val="5F795E24"/>
    <w:multiLevelType w:val="multilevel"/>
    <w:tmpl w:val="74044AEC"/>
    <w:lvl w:ilvl="0">
      <w:start w:val="1"/>
      <w:numFmt w:val="decimal"/>
      <w:lvlText w:val="%1"/>
      <w:lvlJc w:val="left"/>
      <w:pPr>
        <w:ind w:left="375" w:hanging="375"/>
      </w:pPr>
      <w:rPr>
        <w:rFonts w:hint="default"/>
      </w:rPr>
    </w:lvl>
    <w:lvl w:ilvl="1">
      <w:start w:val="2"/>
      <w:numFmt w:val="decimal"/>
      <w:lvlText w:val="%1.%2"/>
      <w:lvlJc w:val="left"/>
      <w:pPr>
        <w:ind w:left="375" w:hanging="375"/>
      </w:pPr>
      <w:rPr>
        <w:rFonts w:hint="default"/>
        <w:b/>
        <w:sz w:val="28"/>
      </w:rPr>
    </w:lvl>
    <w:lvl w:ilvl="2">
      <w:start w:val="1"/>
      <w:numFmt w:val="decimal"/>
      <w:lvlText w:val="%1.%2.%3"/>
      <w:lvlJc w:val="left"/>
      <w:pPr>
        <w:ind w:left="2152" w:hanging="720"/>
      </w:pPr>
      <w:rPr>
        <w:rFonts w:hint="default"/>
      </w:rPr>
    </w:lvl>
    <w:lvl w:ilvl="3">
      <w:start w:val="1"/>
      <w:numFmt w:val="decimal"/>
      <w:lvlText w:val="%1.%2.%3.%4"/>
      <w:lvlJc w:val="left"/>
      <w:pPr>
        <w:ind w:left="3228" w:hanging="108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5020" w:hanging="144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812" w:hanging="1800"/>
      </w:pPr>
      <w:rPr>
        <w:rFonts w:hint="default"/>
      </w:rPr>
    </w:lvl>
    <w:lvl w:ilvl="8">
      <w:start w:val="1"/>
      <w:numFmt w:val="decimal"/>
      <w:lvlText w:val="%1.%2.%3.%4.%5.%6.%7.%8.%9"/>
      <w:lvlJc w:val="left"/>
      <w:pPr>
        <w:ind w:left="7888" w:hanging="2160"/>
      </w:pPr>
      <w:rPr>
        <w:rFonts w:hint="default"/>
      </w:rPr>
    </w:lvl>
  </w:abstractNum>
  <w:abstractNum w:abstractNumId="31" w15:restartNumberingAfterBreak="0">
    <w:nsid w:val="61182565"/>
    <w:multiLevelType w:val="multilevel"/>
    <w:tmpl w:val="FC46C842"/>
    <w:lvl w:ilvl="0">
      <w:start w:val="2"/>
      <w:numFmt w:val="decimal"/>
      <w:lvlText w:val="%1"/>
      <w:lvlJc w:val="left"/>
      <w:pPr>
        <w:ind w:left="375" w:hanging="375"/>
      </w:pPr>
      <w:rPr>
        <w:rFonts w:hint="default"/>
        <w:b/>
        <w:sz w:val="28"/>
      </w:rPr>
    </w:lvl>
    <w:lvl w:ilvl="1">
      <w:start w:val="1"/>
      <w:numFmt w:val="decimal"/>
      <w:lvlText w:val="%1.%2"/>
      <w:lvlJc w:val="left"/>
      <w:pPr>
        <w:ind w:left="1110" w:hanging="375"/>
      </w:pPr>
      <w:rPr>
        <w:rFonts w:hint="default"/>
        <w:b/>
        <w:sz w:val="28"/>
      </w:rPr>
    </w:lvl>
    <w:lvl w:ilvl="2">
      <w:start w:val="1"/>
      <w:numFmt w:val="decimal"/>
      <w:lvlText w:val="%1.%2.%3"/>
      <w:lvlJc w:val="left"/>
      <w:pPr>
        <w:ind w:left="2190" w:hanging="720"/>
      </w:pPr>
      <w:rPr>
        <w:rFonts w:hint="default"/>
        <w:b/>
        <w:sz w:val="28"/>
      </w:rPr>
    </w:lvl>
    <w:lvl w:ilvl="3">
      <w:start w:val="1"/>
      <w:numFmt w:val="decimal"/>
      <w:lvlText w:val="%1.%2.%3.%4"/>
      <w:lvlJc w:val="left"/>
      <w:pPr>
        <w:ind w:left="2925" w:hanging="720"/>
      </w:pPr>
      <w:rPr>
        <w:rFonts w:hint="default"/>
        <w:b/>
        <w:sz w:val="28"/>
      </w:rPr>
    </w:lvl>
    <w:lvl w:ilvl="4">
      <w:start w:val="1"/>
      <w:numFmt w:val="decimal"/>
      <w:lvlText w:val="%1.%2.%3.%4.%5"/>
      <w:lvlJc w:val="left"/>
      <w:pPr>
        <w:ind w:left="4020" w:hanging="1080"/>
      </w:pPr>
      <w:rPr>
        <w:rFonts w:hint="default"/>
        <w:b/>
        <w:sz w:val="28"/>
      </w:rPr>
    </w:lvl>
    <w:lvl w:ilvl="5">
      <w:start w:val="1"/>
      <w:numFmt w:val="decimal"/>
      <w:lvlText w:val="%1.%2.%3.%4.%5.%6"/>
      <w:lvlJc w:val="left"/>
      <w:pPr>
        <w:ind w:left="4755" w:hanging="1080"/>
      </w:pPr>
      <w:rPr>
        <w:rFonts w:hint="default"/>
        <w:b/>
        <w:sz w:val="28"/>
      </w:rPr>
    </w:lvl>
    <w:lvl w:ilvl="6">
      <w:start w:val="1"/>
      <w:numFmt w:val="decimal"/>
      <w:lvlText w:val="%1.%2.%3.%4.%5.%6.%7"/>
      <w:lvlJc w:val="left"/>
      <w:pPr>
        <w:ind w:left="5850" w:hanging="1440"/>
      </w:pPr>
      <w:rPr>
        <w:rFonts w:hint="default"/>
        <w:b/>
        <w:sz w:val="28"/>
      </w:rPr>
    </w:lvl>
    <w:lvl w:ilvl="7">
      <w:start w:val="1"/>
      <w:numFmt w:val="decimal"/>
      <w:lvlText w:val="%1.%2.%3.%4.%5.%6.%7.%8"/>
      <w:lvlJc w:val="left"/>
      <w:pPr>
        <w:ind w:left="6585" w:hanging="1440"/>
      </w:pPr>
      <w:rPr>
        <w:rFonts w:hint="default"/>
        <w:b/>
        <w:sz w:val="28"/>
      </w:rPr>
    </w:lvl>
    <w:lvl w:ilvl="8">
      <w:start w:val="1"/>
      <w:numFmt w:val="decimal"/>
      <w:lvlText w:val="%1.%2.%3.%4.%5.%6.%7.%8.%9"/>
      <w:lvlJc w:val="left"/>
      <w:pPr>
        <w:ind w:left="7680" w:hanging="1800"/>
      </w:pPr>
      <w:rPr>
        <w:rFonts w:hint="default"/>
        <w:b/>
        <w:sz w:val="28"/>
      </w:rPr>
    </w:lvl>
  </w:abstractNum>
  <w:abstractNum w:abstractNumId="32" w15:restartNumberingAfterBreak="0">
    <w:nsid w:val="61B81BCA"/>
    <w:multiLevelType w:val="multilevel"/>
    <w:tmpl w:val="5C94ECF6"/>
    <w:lvl w:ilvl="0">
      <w:start w:val="1"/>
      <w:numFmt w:val="decimal"/>
      <w:lvlText w:val="%1."/>
      <w:lvlJc w:val="left"/>
      <w:pPr>
        <w:ind w:left="360" w:hanging="360"/>
      </w:pPr>
      <w:rPr>
        <w:rFonts w:asciiTheme="majorHAnsi" w:hAnsiTheme="majorHAnsi" w:cstheme="majorHAnsi" w:hint="default"/>
        <w:b/>
        <w:sz w:val="32"/>
      </w:r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2E95D0F"/>
    <w:multiLevelType w:val="hybridMultilevel"/>
    <w:tmpl w:val="EB4EA93C"/>
    <w:lvl w:ilvl="0" w:tplc="0958C2E8">
      <w:start w:val="1"/>
      <w:numFmt w:val="decimal"/>
      <w:lvlText w:val="%1."/>
      <w:lvlJc w:val="left"/>
      <w:pPr>
        <w:ind w:left="720" w:hanging="360"/>
      </w:pPr>
      <w:rPr>
        <w:rFonts w:ascii="Segoe UI Symbol" w:hAnsi="Segoe UI Symbol" w:cs="Segoe UI 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5BF251E"/>
    <w:multiLevelType w:val="multilevel"/>
    <w:tmpl w:val="0410001F"/>
    <w:styleLink w:val="Stile1"/>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94716AD"/>
    <w:multiLevelType w:val="multilevel"/>
    <w:tmpl w:val="D1AC36A2"/>
    <w:lvl w:ilvl="0">
      <w:start w:val="1"/>
      <w:numFmt w:val="decimal"/>
      <w:lvlText w:val="%1."/>
      <w:lvlJc w:val="left"/>
      <w:pPr>
        <w:ind w:left="360" w:hanging="360"/>
      </w:pPr>
      <w:rPr>
        <w:rFonts w:hint="default"/>
      </w:rPr>
    </w:lvl>
    <w:lvl w:ilvl="1">
      <w:start w:val="1"/>
      <w:numFmt w:val="decimal"/>
      <w:lvlText w:val="%1.%2."/>
      <w:lvlJc w:val="left"/>
      <w:pPr>
        <w:ind w:left="792" w:hanging="432"/>
      </w:pPr>
      <w:rPr>
        <w:sz w:val="3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B556F57"/>
    <w:multiLevelType w:val="hybridMultilevel"/>
    <w:tmpl w:val="60FC1980"/>
    <w:lvl w:ilvl="0" w:tplc="0410000F">
      <w:start w:val="1"/>
      <w:numFmt w:val="decimal"/>
      <w:lvlText w:val="%1."/>
      <w:lvlJc w:val="left"/>
      <w:pPr>
        <w:ind w:left="1042" w:hanging="360"/>
      </w:pPr>
    </w:lvl>
    <w:lvl w:ilvl="1" w:tplc="04100019" w:tentative="1">
      <w:start w:val="1"/>
      <w:numFmt w:val="lowerLetter"/>
      <w:lvlText w:val="%2."/>
      <w:lvlJc w:val="left"/>
      <w:pPr>
        <w:ind w:left="1762" w:hanging="360"/>
      </w:pPr>
    </w:lvl>
    <w:lvl w:ilvl="2" w:tplc="0410001B" w:tentative="1">
      <w:start w:val="1"/>
      <w:numFmt w:val="lowerRoman"/>
      <w:lvlText w:val="%3."/>
      <w:lvlJc w:val="right"/>
      <w:pPr>
        <w:ind w:left="2482" w:hanging="180"/>
      </w:pPr>
    </w:lvl>
    <w:lvl w:ilvl="3" w:tplc="0410000F" w:tentative="1">
      <w:start w:val="1"/>
      <w:numFmt w:val="decimal"/>
      <w:lvlText w:val="%4."/>
      <w:lvlJc w:val="left"/>
      <w:pPr>
        <w:ind w:left="3202" w:hanging="360"/>
      </w:pPr>
    </w:lvl>
    <w:lvl w:ilvl="4" w:tplc="04100019" w:tentative="1">
      <w:start w:val="1"/>
      <w:numFmt w:val="lowerLetter"/>
      <w:lvlText w:val="%5."/>
      <w:lvlJc w:val="left"/>
      <w:pPr>
        <w:ind w:left="3922" w:hanging="360"/>
      </w:pPr>
    </w:lvl>
    <w:lvl w:ilvl="5" w:tplc="0410001B" w:tentative="1">
      <w:start w:val="1"/>
      <w:numFmt w:val="lowerRoman"/>
      <w:lvlText w:val="%6."/>
      <w:lvlJc w:val="right"/>
      <w:pPr>
        <w:ind w:left="4642" w:hanging="180"/>
      </w:pPr>
    </w:lvl>
    <w:lvl w:ilvl="6" w:tplc="0410000F" w:tentative="1">
      <w:start w:val="1"/>
      <w:numFmt w:val="decimal"/>
      <w:lvlText w:val="%7."/>
      <w:lvlJc w:val="left"/>
      <w:pPr>
        <w:ind w:left="5362" w:hanging="360"/>
      </w:pPr>
    </w:lvl>
    <w:lvl w:ilvl="7" w:tplc="04100019" w:tentative="1">
      <w:start w:val="1"/>
      <w:numFmt w:val="lowerLetter"/>
      <w:lvlText w:val="%8."/>
      <w:lvlJc w:val="left"/>
      <w:pPr>
        <w:ind w:left="6082" w:hanging="360"/>
      </w:pPr>
    </w:lvl>
    <w:lvl w:ilvl="8" w:tplc="0410001B" w:tentative="1">
      <w:start w:val="1"/>
      <w:numFmt w:val="lowerRoman"/>
      <w:lvlText w:val="%9."/>
      <w:lvlJc w:val="right"/>
      <w:pPr>
        <w:ind w:left="6802" w:hanging="180"/>
      </w:pPr>
    </w:lvl>
  </w:abstractNum>
  <w:abstractNum w:abstractNumId="37" w15:restartNumberingAfterBreak="0">
    <w:nsid w:val="6BB67AE2"/>
    <w:multiLevelType w:val="hybridMultilevel"/>
    <w:tmpl w:val="F670C8AA"/>
    <w:lvl w:ilvl="0" w:tplc="3E3E60D2">
      <w:numFmt w:val="bullet"/>
      <w:lvlText w:val="-"/>
      <w:lvlJc w:val="left"/>
      <w:pPr>
        <w:ind w:left="360" w:hanging="360"/>
      </w:pPr>
      <w:rPr>
        <w:rFonts w:ascii="Calibri" w:eastAsiaTheme="minorHAnsi" w:hAnsi="Calibri" w:cs="Calibri" w:hint="default"/>
        <w:sz w:val="22"/>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8" w15:restartNumberingAfterBreak="0">
    <w:nsid w:val="71DF3E93"/>
    <w:multiLevelType w:val="multilevel"/>
    <w:tmpl w:val="98A6A3B2"/>
    <w:lvl w:ilvl="0">
      <w:start w:val="1"/>
      <w:numFmt w:val="decimal"/>
      <w:lvlText w:val="%1."/>
      <w:lvlJc w:val="left"/>
      <w:pPr>
        <w:ind w:left="360" w:hanging="360"/>
      </w:pPr>
      <w:rPr>
        <w:rFonts w:asciiTheme="majorHAnsi" w:hAnsiTheme="majorHAnsi" w:cstheme="majorHAnsi" w:hint="default"/>
        <w:b/>
        <w:sz w:val="32"/>
      </w:rPr>
    </w:lvl>
    <w:lvl w:ilvl="1">
      <w:start w:val="1"/>
      <w:numFmt w:val="decimal"/>
      <w:lvlText w:val="%1.%2."/>
      <w:lvlJc w:val="left"/>
      <w:pPr>
        <w:ind w:left="716" w:hanging="432"/>
      </w:pPr>
      <w:rPr>
        <w:rFonts w:hint="default"/>
        <w:color w:val="auto"/>
        <w:sz w:val="32"/>
        <w:szCs w:val="3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DC42339"/>
    <w:multiLevelType w:val="multilevel"/>
    <w:tmpl w:val="937EDAC8"/>
    <w:lvl w:ilvl="0">
      <w:start w:val="1"/>
      <w:numFmt w:val="decimal"/>
      <w:lvlText w:val="%1."/>
      <w:lvlJc w:val="left"/>
      <w:pPr>
        <w:ind w:left="360" w:hanging="360"/>
      </w:pPr>
      <w:rPr>
        <w:rFonts w:hint="default"/>
        <w:b/>
        <w:sz w:val="28"/>
      </w:rPr>
    </w:lvl>
    <w:lvl w:ilvl="1">
      <w:start w:val="1"/>
      <w:numFmt w:val="decimal"/>
      <w:lvlText w:val="%1.%2."/>
      <w:lvlJc w:val="left"/>
      <w:pPr>
        <w:ind w:left="792" w:hanging="432"/>
      </w:pPr>
      <w:rPr>
        <w:rFonts w:hint="default"/>
        <w:b/>
        <w:sz w:val="28"/>
      </w:rPr>
    </w:lvl>
    <w:lvl w:ilvl="2">
      <w:start w:val="1"/>
      <w:numFmt w:val="decimal"/>
      <w:lvlText w:val="%1.%2.%3."/>
      <w:lvlJc w:val="left"/>
      <w:pPr>
        <w:ind w:left="1224" w:hanging="504"/>
      </w:pPr>
      <w:rPr>
        <w:rFonts w:hint="default"/>
        <w:b/>
        <w:sz w:val="28"/>
      </w:rPr>
    </w:lvl>
    <w:lvl w:ilvl="3">
      <w:start w:val="1"/>
      <w:numFmt w:val="decimal"/>
      <w:lvlText w:val="%1.%2.%3.%4."/>
      <w:lvlJc w:val="left"/>
      <w:pPr>
        <w:ind w:left="1728" w:hanging="648"/>
      </w:pPr>
      <w:rPr>
        <w:rFonts w:hint="default"/>
        <w:b/>
        <w:sz w:val="28"/>
      </w:rPr>
    </w:lvl>
    <w:lvl w:ilvl="4">
      <w:start w:val="1"/>
      <w:numFmt w:val="decimal"/>
      <w:lvlText w:val="%1.%2.%3.%4.%5."/>
      <w:lvlJc w:val="left"/>
      <w:pPr>
        <w:ind w:left="2232" w:hanging="792"/>
      </w:pPr>
      <w:rPr>
        <w:rFonts w:hint="default"/>
        <w:b/>
        <w:sz w:val="28"/>
      </w:rPr>
    </w:lvl>
    <w:lvl w:ilvl="5">
      <w:start w:val="1"/>
      <w:numFmt w:val="decimal"/>
      <w:lvlText w:val="%1.%2.%3.%4.%5.%6."/>
      <w:lvlJc w:val="left"/>
      <w:pPr>
        <w:ind w:left="2736" w:hanging="936"/>
      </w:pPr>
      <w:rPr>
        <w:rFonts w:hint="default"/>
        <w:b/>
        <w:sz w:val="28"/>
      </w:rPr>
    </w:lvl>
    <w:lvl w:ilvl="6">
      <w:start w:val="1"/>
      <w:numFmt w:val="decimal"/>
      <w:lvlText w:val="%1.%2.%3.%4.%5.%6.%7."/>
      <w:lvlJc w:val="left"/>
      <w:pPr>
        <w:ind w:left="3240" w:hanging="1080"/>
      </w:pPr>
      <w:rPr>
        <w:rFonts w:hint="default"/>
        <w:b/>
        <w:sz w:val="28"/>
      </w:rPr>
    </w:lvl>
    <w:lvl w:ilvl="7">
      <w:start w:val="1"/>
      <w:numFmt w:val="decimal"/>
      <w:lvlText w:val="%1.%2.%3.%4.%5.%6.%7.%8."/>
      <w:lvlJc w:val="left"/>
      <w:pPr>
        <w:ind w:left="3744" w:hanging="1224"/>
      </w:pPr>
      <w:rPr>
        <w:rFonts w:hint="default"/>
        <w:b/>
        <w:sz w:val="28"/>
      </w:rPr>
    </w:lvl>
    <w:lvl w:ilvl="8">
      <w:start w:val="1"/>
      <w:numFmt w:val="decimal"/>
      <w:lvlText w:val="%1.%2.%3.%4.%5.%6.%7.%8.%9."/>
      <w:lvlJc w:val="left"/>
      <w:pPr>
        <w:ind w:left="4320" w:hanging="1440"/>
      </w:pPr>
      <w:rPr>
        <w:rFonts w:hint="default"/>
        <w:b/>
        <w:sz w:val="28"/>
      </w:rPr>
    </w:lvl>
  </w:abstractNum>
  <w:abstractNum w:abstractNumId="40" w15:restartNumberingAfterBreak="0">
    <w:nsid w:val="7EE02CBB"/>
    <w:multiLevelType w:val="multilevel"/>
    <w:tmpl w:val="1C9E29E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b/>
        <w:sz w:val="3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72494772">
    <w:abstractNumId w:val="34"/>
  </w:num>
  <w:num w:numId="2" w16cid:durableId="1267345511">
    <w:abstractNumId w:val="15"/>
  </w:num>
  <w:num w:numId="3" w16cid:durableId="1779987015">
    <w:abstractNumId w:val="19"/>
  </w:num>
  <w:num w:numId="4" w16cid:durableId="925455238">
    <w:abstractNumId w:val="16"/>
  </w:num>
  <w:num w:numId="5" w16cid:durableId="406921902">
    <w:abstractNumId w:val="9"/>
    <w:lvlOverride w:ilvl="0">
      <w:lvl w:ilvl="0">
        <w:start w:val="1"/>
        <w:numFmt w:val="decimal"/>
        <w:lvlText w:val="%1."/>
        <w:lvlJc w:val="left"/>
        <w:pPr>
          <w:ind w:left="360" w:hanging="360"/>
        </w:p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6" w16cid:durableId="902905725">
    <w:abstractNumId w:val="1"/>
  </w:num>
  <w:num w:numId="7" w16cid:durableId="7829687">
    <w:abstractNumId w:val="17"/>
  </w:num>
  <w:num w:numId="8" w16cid:durableId="864908660">
    <w:abstractNumId w:val="39"/>
  </w:num>
  <w:num w:numId="9" w16cid:durableId="1848671996">
    <w:abstractNumId w:val="31"/>
  </w:num>
  <w:num w:numId="10" w16cid:durableId="1607032996">
    <w:abstractNumId w:val="37"/>
  </w:num>
  <w:num w:numId="11" w16cid:durableId="1046373006">
    <w:abstractNumId w:val="20"/>
  </w:num>
  <w:num w:numId="12" w16cid:durableId="425464355">
    <w:abstractNumId w:val="25"/>
  </w:num>
  <w:num w:numId="13" w16cid:durableId="40713774">
    <w:abstractNumId w:val="28"/>
  </w:num>
  <w:num w:numId="14" w16cid:durableId="1785227949">
    <w:abstractNumId w:val="24"/>
  </w:num>
  <w:num w:numId="15" w16cid:durableId="2046830595">
    <w:abstractNumId w:val="27"/>
  </w:num>
  <w:num w:numId="16" w16cid:durableId="755132944">
    <w:abstractNumId w:val="30"/>
  </w:num>
  <w:num w:numId="17" w16cid:durableId="1227032618">
    <w:abstractNumId w:val="10"/>
  </w:num>
  <w:num w:numId="18" w16cid:durableId="610478355">
    <w:abstractNumId w:val="3"/>
  </w:num>
  <w:num w:numId="19" w16cid:durableId="1863548715">
    <w:abstractNumId w:val="0"/>
  </w:num>
  <w:num w:numId="20" w16cid:durableId="420874339">
    <w:abstractNumId w:val="4"/>
  </w:num>
  <w:num w:numId="21" w16cid:durableId="979647608">
    <w:abstractNumId w:val="26"/>
  </w:num>
  <w:num w:numId="22" w16cid:durableId="1740054209">
    <w:abstractNumId w:val="5"/>
  </w:num>
  <w:num w:numId="23" w16cid:durableId="161625534">
    <w:abstractNumId w:val="40"/>
  </w:num>
  <w:num w:numId="24" w16cid:durableId="186798538">
    <w:abstractNumId w:val="12"/>
  </w:num>
  <w:num w:numId="25" w16cid:durableId="896547345">
    <w:abstractNumId w:val="32"/>
  </w:num>
  <w:num w:numId="26" w16cid:durableId="368072777">
    <w:abstractNumId w:val="38"/>
  </w:num>
  <w:num w:numId="27" w16cid:durableId="1691761794">
    <w:abstractNumId w:val="13"/>
  </w:num>
  <w:num w:numId="28" w16cid:durableId="83654313">
    <w:abstractNumId w:val="7"/>
  </w:num>
  <w:num w:numId="29" w16cid:durableId="871039101">
    <w:abstractNumId w:val="6"/>
  </w:num>
  <w:num w:numId="30" w16cid:durableId="794299622">
    <w:abstractNumId w:val="22"/>
  </w:num>
  <w:num w:numId="31" w16cid:durableId="1294751157">
    <w:abstractNumId w:val="33"/>
  </w:num>
  <w:num w:numId="32" w16cid:durableId="921989838">
    <w:abstractNumId w:val="36"/>
  </w:num>
  <w:num w:numId="33" w16cid:durableId="796921558">
    <w:abstractNumId w:val="23"/>
  </w:num>
  <w:num w:numId="34" w16cid:durableId="535433880">
    <w:abstractNumId w:val="14"/>
  </w:num>
  <w:num w:numId="35" w16cid:durableId="365376089">
    <w:abstractNumId w:val="2"/>
  </w:num>
  <w:num w:numId="36" w16cid:durableId="2111923817">
    <w:abstractNumId w:val="11"/>
  </w:num>
  <w:num w:numId="37" w16cid:durableId="33047568">
    <w:abstractNumId w:val="8"/>
  </w:num>
  <w:num w:numId="38" w16cid:durableId="198784596">
    <w:abstractNumId w:val="18"/>
  </w:num>
  <w:num w:numId="39" w16cid:durableId="2007053954">
    <w:abstractNumId w:val="35"/>
  </w:num>
  <w:num w:numId="40" w16cid:durableId="930285574">
    <w:abstractNumId w:val="29"/>
  </w:num>
  <w:num w:numId="41" w16cid:durableId="1042439417">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74DD"/>
    <w:rsid w:val="00007DF9"/>
    <w:rsid w:val="00011451"/>
    <w:rsid w:val="000121D4"/>
    <w:rsid w:val="00013B88"/>
    <w:rsid w:val="00014879"/>
    <w:rsid w:val="00017568"/>
    <w:rsid w:val="000207AB"/>
    <w:rsid w:val="00033F8A"/>
    <w:rsid w:val="000345D5"/>
    <w:rsid w:val="00036C2B"/>
    <w:rsid w:val="00037B6C"/>
    <w:rsid w:val="000409B4"/>
    <w:rsid w:val="00041E2E"/>
    <w:rsid w:val="00042D10"/>
    <w:rsid w:val="0005447E"/>
    <w:rsid w:val="00064DFF"/>
    <w:rsid w:val="00071704"/>
    <w:rsid w:val="00076368"/>
    <w:rsid w:val="000840E6"/>
    <w:rsid w:val="000A59AB"/>
    <w:rsid w:val="000A6AEB"/>
    <w:rsid w:val="000B4A60"/>
    <w:rsid w:val="000B7E28"/>
    <w:rsid w:val="000D25C0"/>
    <w:rsid w:val="000D4F5C"/>
    <w:rsid w:val="000D73A9"/>
    <w:rsid w:val="000D7E59"/>
    <w:rsid w:val="000E10DE"/>
    <w:rsid w:val="00102933"/>
    <w:rsid w:val="0010393F"/>
    <w:rsid w:val="00110E7F"/>
    <w:rsid w:val="00111CAA"/>
    <w:rsid w:val="00120214"/>
    <w:rsid w:val="00121E79"/>
    <w:rsid w:val="001225DC"/>
    <w:rsid w:val="00127C06"/>
    <w:rsid w:val="00130D3D"/>
    <w:rsid w:val="00132B7D"/>
    <w:rsid w:val="00132EF3"/>
    <w:rsid w:val="00141186"/>
    <w:rsid w:val="00154575"/>
    <w:rsid w:val="00162BF2"/>
    <w:rsid w:val="00163A7A"/>
    <w:rsid w:val="001658A2"/>
    <w:rsid w:val="0017364E"/>
    <w:rsid w:val="00184446"/>
    <w:rsid w:val="00187E83"/>
    <w:rsid w:val="001908BA"/>
    <w:rsid w:val="00195787"/>
    <w:rsid w:val="00196F7E"/>
    <w:rsid w:val="00197531"/>
    <w:rsid w:val="00197C21"/>
    <w:rsid w:val="001A08C0"/>
    <w:rsid w:val="001A5970"/>
    <w:rsid w:val="001B176B"/>
    <w:rsid w:val="001C535B"/>
    <w:rsid w:val="001D798D"/>
    <w:rsid w:val="001E0CB3"/>
    <w:rsid w:val="001E408A"/>
    <w:rsid w:val="001E458D"/>
    <w:rsid w:val="001E7590"/>
    <w:rsid w:val="001F5AD0"/>
    <w:rsid w:val="001F71FC"/>
    <w:rsid w:val="00201DDD"/>
    <w:rsid w:val="00232898"/>
    <w:rsid w:val="00234A03"/>
    <w:rsid w:val="002378B8"/>
    <w:rsid w:val="0024309F"/>
    <w:rsid w:val="002438B8"/>
    <w:rsid w:val="0024510C"/>
    <w:rsid w:val="00252ADC"/>
    <w:rsid w:val="002551BA"/>
    <w:rsid w:val="002669E0"/>
    <w:rsid w:val="00267F55"/>
    <w:rsid w:val="002741E3"/>
    <w:rsid w:val="00276734"/>
    <w:rsid w:val="00276BCB"/>
    <w:rsid w:val="00293FB7"/>
    <w:rsid w:val="002A3017"/>
    <w:rsid w:val="002B2F37"/>
    <w:rsid w:val="002C06A0"/>
    <w:rsid w:val="002C2039"/>
    <w:rsid w:val="002C7D26"/>
    <w:rsid w:val="002D19A5"/>
    <w:rsid w:val="002D79B3"/>
    <w:rsid w:val="002E7C82"/>
    <w:rsid w:val="002F73D7"/>
    <w:rsid w:val="0030344E"/>
    <w:rsid w:val="0030449C"/>
    <w:rsid w:val="0030536B"/>
    <w:rsid w:val="00312DC5"/>
    <w:rsid w:val="0031409D"/>
    <w:rsid w:val="00316ADC"/>
    <w:rsid w:val="003226BC"/>
    <w:rsid w:val="0032309B"/>
    <w:rsid w:val="00325722"/>
    <w:rsid w:val="003258EC"/>
    <w:rsid w:val="003328CC"/>
    <w:rsid w:val="00333E86"/>
    <w:rsid w:val="00333ED9"/>
    <w:rsid w:val="00335B73"/>
    <w:rsid w:val="00351539"/>
    <w:rsid w:val="00363054"/>
    <w:rsid w:val="00364E75"/>
    <w:rsid w:val="0037764D"/>
    <w:rsid w:val="00382C2E"/>
    <w:rsid w:val="0038664D"/>
    <w:rsid w:val="00395F57"/>
    <w:rsid w:val="003A06C7"/>
    <w:rsid w:val="003A2E06"/>
    <w:rsid w:val="003A3D18"/>
    <w:rsid w:val="003B5BC7"/>
    <w:rsid w:val="003D1E12"/>
    <w:rsid w:val="003D385F"/>
    <w:rsid w:val="003D5985"/>
    <w:rsid w:val="003D7E8B"/>
    <w:rsid w:val="003E0DF6"/>
    <w:rsid w:val="003F38DD"/>
    <w:rsid w:val="003F50B5"/>
    <w:rsid w:val="00404716"/>
    <w:rsid w:val="0040633D"/>
    <w:rsid w:val="00410C25"/>
    <w:rsid w:val="00411264"/>
    <w:rsid w:val="00411EFF"/>
    <w:rsid w:val="00417AD6"/>
    <w:rsid w:val="0042001F"/>
    <w:rsid w:val="00421866"/>
    <w:rsid w:val="00424A74"/>
    <w:rsid w:val="00425416"/>
    <w:rsid w:val="0043014A"/>
    <w:rsid w:val="0043398F"/>
    <w:rsid w:val="0044562C"/>
    <w:rsid w:val="00464146"/>
    <w:rsid w:val="004753EF"/>
    <w:rsid w:val="004776A8"/>
    <w:rsid w:val="00483D5E"/>
    <w:rsid w:val="0048568D"/>
    <w:rsid w:val="004A443E"/>
    <w:rsid w:val="004A7307"/>
    <w:rsid w:val="004B35FC"/>
    <w:rsid w:val="004B5B74"/>
    <w:rsid w:val="004C02C0"/>
    <w:rsid w:val="004E6535"/>
    <w:rsid w:val="004F0AD3"/>
    <w:rsid w:val="004F1301"/>
    <w:rsid w:val="004F7CA8"/>
    <w:rsid w:val="00500EDB"/>
    <w:rsid w:val="00502E51"/>
    <w:rsid w:val="0050422C"/>
    <w:rsid w:val="00532C36"/>
    <w:rsid w:val="005333C8"/>
    <w:rsid w:val="00534E2B"/>
    <w:rsid w:val="00546064"/>
    <w:rsid w:val="0056748D"/>
    <w:rsid w:val="00571F44"/>
    <w:rsid w:val="00572D9C"/>
    <w:rsid w:val="00590242"/>
    <w:rsid w:val="00591A25"/>
    <w:rsid w:val="00594168"/>
    <w:rsid w:val="0059642F"/>
    <w:rsid w:val="005A1C19"/>
    <w:rsid w:val="005A4365"/>
    <w:rsid w:val="005A6AE0"/>
    <w:rsid w:val="005A7163"/>
    <w:rsid w:val="005B036F"/>
    <w:rsid w:val="005B0EAD"/>
    <w:rsid w:val="005B6477"/>
    <w:rsid w:val="005B7DC4"/>
    <w:rsid w:val="005C017B"/>
    <w:rsid w:val="005C785A"/>
    <w:rsid w:val="005D06E4"/>
    <w:rsid w:val="005D7C76"/>
    <w:rsid w:val="005E153B"/>
    <w:rsid w:val="0060059D"/>
    <w:rsid w:val="006060BD"/>
    <w:rsid w:val="0060793C"/>
    <w:rsid w:val="00616CDD"/>
    <w:rsid w:val="00621B67"/>
    <w:rsid w:val="006317D2"/>
    <w:rsid w:val="00633E25"/>
    <w:rsid w:val="006356E4"/>
    <w:rsid w:val="00651967"/>
    <w:rsid w:val="00651EDC"/>
    <w:rsid w:val="00657963"/>
    <w:rsid w:val="0066515A"/>
    <w:rsid w:val="00665A71"/>
    <w:rsid w:val="00671D7E"/>
    <w:rsid w:val="0067536C"/>
    <w:rsid w:val="00686E1F"/>
    <w:rsid w:val="0069255C"/>
    <w:rsid w:val="0069650D"/>
    <w:rsid w:val="006A0352"/>
    <w:rsid w:val="006A4342"/>
    <w:rsid w:val="006A6256"/>
    <w:rsid w:val="006B28F1"/>
    <w:rsid w:val="006B6A8A"/>
    <w:rsid w:val="006D0126"/>
    <w:rsid w:val="006D0ABD"/>
    <w:rsid w:val="006D33C4"/>
    <w:rsid w:val="006D502E"/>
    <w:rsid w:val="006E10D7"/>
    <w:rsid w:val="006E7F70"/>
    <w:rsid w:val="006F3F96"/>
    <w:rsid w:val="0070223C"/>
    <w:rsid w:val="00702F54"/>
    <w:rsid w:val="00717038"/>
    <w:rsid w:val="007234EC"/>
    <w:rsid w:val="00723D19"/>
    <w:rsid w:val="007273E1"/>
    <w:rsid w:val="00732865"/>
    <w:rsid w:val="007402AC"/>
    <w:rsid w:val="00742AA7"/>
    <w:rsid w:val="0074577A"/>
    <w:rsid w:val="00747DFE"/>
    <w:rsid w:val="00753DC1"/>
    <w:rsid w:val="00754F4F"/>
    <w:rsid w:val="00761685"/>
    <w:rsid w:val="00765DDE"/>
    <w:rsid w:val="00787540"/>
    <w:rsid w:val="00792A1E"/>
    <w:rsid w:val="00794215"/>
    <w:rsid w:val="00794C50"/>
    <w:rsid w:val="007A6439"/>
    <w:rsid w:val="007A6E7F"/>
    <w:rsid w:val="007A7542"/>
    <w:rsid w:val="007B002C"/>
    <w:rsid w:val="007B234B"/>
    <w:rsid w:val="007B5E7E"/>
    <w:rsid w:val="007B6292"/>
    <w:rsid w:val="007C15E4"/>
    <w:rsid w:val="007C406E"/>
    <w:rsid w:val="007D2598"/>
    <w:rsid w:val="007D79EB"/>
    <w:rsid w:val="007E1189"/>
    <w:rsid w:val="007E3539"/>
    <w:rsid w:val="007E4798"/>
    <w:rsid w:val="007F0B7B"/>
    <w:rsid w:val="007F4514"/>
    <w:rsid w:val="007F58F9"/>
    <w:rsid w:val="007F5D0C"/>
    <w:rsid w:val="007F752C"/>
    <w:rsid w:val="007F77E7"/>
    <w:rsid w:val="008050C7"/>
    <w:rsid w:val="0080734D"/>
    <w:rsid w:val="008076ED"/>
    <w:rsid w:val="008146C3"/>
    <w:rsid w:val="00821FE7"/>
    <w:rsid w:val="008237AA"/>
    <w:rsid w:val="008248D5"/>
    <w:rsid w:val="00827213"/>
    <w:rsid w:val="008305F4"/>
    <w:rsid w:val="0083402C"/>
    <w:rsid w:val="008472AA"/>
    <w:rsid w:val="0085275D"/>
    <w:rsid w:val="008664DF"/>
    <w:rsid w:val="0087031B"/>
    <w:rsid w:val="00871C6A"/>
    <w:rsid w:val="00871C71"/>
    <w:rsid w:val="0089124B"/>
    <w:rsid w:val="008A33E4"/>
    <w:rsid w:val="008B6FB7"/>
    <w:rsid w:val="008C1648"/>
    <w:rsid w:val="008C2968"/>
    <w:rsid w:val="008C4116"/>
    <w:rsid w:val="008E320C"/>
    <w:rsid w:val="008E4AA5"/>
    <w:rsid w:val="008F311F"/>
    <w:rsid w:val="00902E8B"/>
    <w:rsid w:val="0090522A"/>
    <w:rsid w:val="00905750"/>
    <w:rsid w:val="00905D19"/>
    <w:rsid w:val="00911FB5"/>
    <w:rsid w:val="0091633C"/>
    <w:rsid w:val="00936BBD"/>
    <w:rsid w:val="00942DCE"/>
    <w:rsid w:val="00945215"/>
    <w:rsid w:val="00947B7F"/>
    <w:rsid w:val="00951820"/>
    <w:rsid w:val="009664EB"/>
    <w:rsid w:val="009750F0"/>
    <w:rsid w:val="00975BCE"/>
    <w:rsid w:val="009A36F1"/>
    <w:rsid w:val="009A5BD7"/>
    <w:rsid w:val="009A79F7"/>
    <w:rsid w:val="009B21A3"/>
    <w:rsid w:val="009B5648"/>
    <w:rsid w:val="009C0027"/>
    <w:rsid w:val="009C5EF4"/>
    <w:rsid w:val="009D25C5"/>
    <w:rsid w:val="009D5A5A"/>
    <w:rsid w:val="009F04C1"/>
    <w:rsid w:val="00A02C29"/>
    <w:rsid w:val="00A02E78"/>
    <w:rsid w:val="00A1274D"/>
    <w:rsid w:val="00A32A9D"/>
    <w:rsid w:val="00A37756"/>
    <w:rsid w:val="00A429BD"/>
    <w:rsid w:val="00A44E8E"/>
    <w:rsid w:val="00A50A5F"/>
    <w:rsid w:val="00A51320"/>
    <w:rsid w:val="00A567E0"/>
    <w:rsid w:val="00A6537B"/>
    <w:rsid w:val="00A65937"/>
    <w:rsid w:val="00A66FB2"/>
    <w:rsid w:val="00A77481"/>
    <w:rsid w:val="00A807AA"/>
    <w:rsid w:val="00A827AC"/>
    <w:rsid w:val="00A87CCF"/>
    <w:rsid w:val="00A95324"/>
    <w:rsid w:val="00A96F59"/>
    <w:rsid w:val="00AA00C9"/>
    <w:rsid w:val="00AA7382"/>
    <w:rsid w:val="00AB5459"/>
    <w:rsid w:val="00AB6463"/>
    <w:rsid w:val="00AB6BE5"/>
    <w:rsid w:val="00AC0A0E"/>
    <w:rsid w:val="00AC3497"/>
    <w:rsid w:val="00AD2E92"/>
    <w:rsid w:val="00AF2109"/>
    <w:rsid w:val="00AF47F5"/>
    <w:rsid w:val="00B02005"/>
    <w:rsid w:val="00B04322"/>
    <w:rsid w:val="00B16D59"/>
    <w:rsid w:val="00B2345B"/>
    <w:rsid w:val="00B2350D"/>
    <w:rsid w:val="00B25731"/>
    <w:rsid w:val="00B34ADA"/>
    <w:rsid w:val="00B354C8"/>
    <w:rsid w:val="00B43678"/>
    <w:rsid w:val="00B47B0A"/>
    <w:rsid w:val="00B50EAD"/>
    <w:rsid w:val="00B53BE1"/>
    <w:rsid w:val="00B5474E"/>
    <w:rsid w:val="00B56D7F"/>
    <w:rsid w:val="00B67D63"/>
    <w:rsid w:val="00B81858"/>
    <w:rsid w:val="00B87082"/>
    <w:rsid w:val="00B872CD"/>
    <w:rsid w:val="00B91C65"/>
    <w:rsid w:val="00B92B8D"/>
    <w:rsid w:val="00B974DD"/>
    <w:rsid w:val="00BA3BD3"/>
    <w:rsid w:val="00BA5868"/>
    <w:rsid w:val="00BB06D6"/>
    <w:rsid w:val="00BB67A7"/>
    <w:rsid w:val="00BC4A97"/>
    <w:rsid w:val="00BC579F"/>
    <w:rsid w:val="00BC6B5A"/>
    <w:rsid w:val="00BD3B50"/>
    <w:rsid w:val="00BE4B0C"/>
    <w:rsid w:val="00BF3A90"/>
    <w:rsid w:val="00C17678"/>
    <w:rsid w:val="00C2410E"/>
    <w:rsid w:val="00C34526"/>
    <w:rsid w:val="00C37423"/>
    <w:rsid w:val="00C377E8"/>
    <w:rsid w:val="00C40CD5"/>
    <w:rsid w:val="00C42B9E"/>
    <w:rsid w:val="00C45DEE"/>
    <w:rsid w:val="00C53A0F"/>
    <w:rsid w:val="00C61707"/>
    <w:rsid w:val="00C77B85"/>
    <w:rsid w:val="00C8741F"/>
    <w:rsid w:val="00CA1B1E"/>
    <w:rsid w:val="00CA7C38"/>
    <w:rsid w:val="00CB785F"/>
    <w:rsid w:val="00CC0282"/>
    <w:rsid w:val="00CC514B"/>
    <w:rsid w:val="00CF2A53"/>
    <w:rsid w:val="00D11635"/>
    <w:rsid w:val="00D15B1F"/>
    <w:rsid w:val="00D27377"/>
    <w:rsid w:val="00D278C1"/>
    <w:rsid w:val="00D35713"/>
    <w:rsid w:val="00D37373"/>
    <w:rsid w:val="00D37AB1"/>
    <w:rsid w:val="00D4381F"/>
    <w:rsid w:val="00D45BD4"/>
    <w:rsid w:val="00D55EC8"/>
    <w:rsid w:val="00D6077E"/>
    <w:rsid w:val="00D61049"/>
    <w:rsid w:val="00D64098"/>
    <w:rsid w:val="00D70F6A"/>
    <w:rsid w:val="00D74741"/>
    <w:rsid w:val="00D76641"/>
    <w:rsid w:val="00D802E8"/>
    <w:rsid w:val="00D81999"/>
    <w:rsid w:val="00D83FD7"/>
    <w:rsid w:val="00D85A24"/>
    <w:rsid w:val="00D960F1"/>
    <w:rsid w:val="00DA0329"/>
    <w:rsid w:val="00DA0B13"/>
    <w:rsid w:val="00DB61DB"/>
    <w:rsid w:val="00DC592B"/>
    <w:rsid w:val="00DD0452"/>
    <w:rsid w:val="00DE65CD"/>
    <w:rsid w:val="00DF18A2"/>
    <w:rsid w:val="00E14116"/>
    <w:rsid w:val="00E15F36"/>
    <w:rsid w:val="00E2094F"/>
    <w:rsid w:val="00E308D7"/>
    <w:rsid w:val="00E327CD"/>
    <w:rsid w:val="00E33172"/>
    <w:rsid w:val="00E35D38"/>
    <w:rsid w:val="00E42473"/>
    <w:rsid w:val="00E42494"/>
    <w:rsid w:val="00E430A6"/>
    <w:rsid w:val="00E45726"/>
    <w:rsid w:val="00E513F0"/>
    <w:rsid w:val="00E66BC2"/>
    <w:rsid w:val="00E72308"/>
    <w:rsid w:val="00E8486B"/>
    <w:rsid w:val="00E938F0"/>
    <w:rsid w:val="00EA60C3"/>
    <w:rsid w:val="00EA7487"/>
    <w:rsid w:val="00EB24BC"/>
    <w:rsid w:val="00EC0AAF"/>
    <w:rsid w:val="00EC3A1F"/>
    <w:rsid w:val="00EC7342"/>
    <w:rsid w:val="00EC7FDB"/>
    <w:rsid w:val="00ED1789"/>
    <w:rsid w:val="00ED17D8"/>
    <w:rsid w:val="00ED7F7C"/>
    <w:rsid w:val="00EE1526"/>
    <w:rsid w:val="00EE56B2"/>
    <w:rsid w:val="00EE57CA"/>
    <w:rsid w:val="00EE61D1"/>
    <w:rsid w:val="00F03730"/>
    <w:rsid w:val="00F26B03"/>
    <w:rsid w:val="00F32E8D"/>
    <w:rsid w:val="00F36DAD"/>
    <w:rsid w:val="00F37D9F"/>
    <w:rsid w:val="00F41EA2"/>
    <w:rsid w:val="00F4355D"/>
    <w:rsid w:val="00F608E0"/>
    <w:rsid w:val="00F64F3C"/>
    <w:rsid w:val="00F65CB9"/>
    <w:rsid w:val="00F670F0"/>
    <w:rsid w:val="00F701FF"/>
    <w:rsid w:val="00F7065A"/>
    <w:rsid w:val="00F74008"/>
    <w:rsid w:val="00F744BE"/>
    <w:rsid w:val="00F75840"/>
    <w:rsid w:val="00F817C8"/>
    <w:rsid w:val="00F90474"/>
    <w:rsid w:val="00F92779"/>
    <w:rsid w:val="00FA4DEA"/>
    <w:rsid w:val="00FA5753"/>
    <w:rsid w:val="00FA5F79"/>
    <w:rsid w:val="00FB1E23"/>
    <w:rsid w:val="00FD11AA"/>
    <w:rsid w:val="00FD3AB1"/>
    <w:rsid w:val="00FD3F8F"/>
    <w:rsid w:val="00FD5E0B"/>
    <w:rsid w:val="00FD6DCC"/>
    <w:rsid w:val="00FE0845"/>
    <w:rsid w:val="00FE2BE9"/>
    <w:rsid w:val="00FE3D89"/>
    <w:rsid w:val="00FE676F"/>
    <w:rsid w:val="00FF05AE"/>
    <w:rsid w:val="00FF0CA9"/>
    <w:rsid w:val="00FF1961"/>
    <w:rsid w:val="00FF2B56"/>
    <w:rsid w:val="00FF6F8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38AE1"/>
  <w15:chartTrackingRefBased/>
  <w15:docId w15:val="{32660C6D-2077-44C6-952B-90C4B0FA6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701FF"/>
  </w:style>
  <w:style w:type="paragraph" w:styleId="Titolo1">
    <w:name w:val="heading 1"/>
    <w:basedOn w:val="Normale"/>
    <w:next w:val="Normale"/>
    <w:link w:val="Titolo1Carattere"/>
    <w:uiPriority w:val="9"/>
    <w:qFormat/>
    <w:rsid w:val="00DC592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B974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B974DD"/>
    <w:pPr>
      <w:ind w:left="720"/>
      <w:contextualSpacing/>
    </w:pPr>
  </w:style>
  <w:style w:type="paragraph" w:styleId="Intestazione">
    <w:name w:val="header"/>
    <w:basedOn w:val="Normale"/>
    <w:link w:val="IntestazioneCarattere"/>
    <w:uiPriority w:val="99"/>
    <w:unhideWhenUsed/>
    <w:rsid w:val="00D15B1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15B1F"/>
  </w:style>
  <w:style w:type="paragraph" w:styleId="Pidipagina">
    <w:name w:val="footer"/>
    <w:basedOn w:val="Normale"/>
    <w:link w:val="PidipaginaCarattere"/>
    <w:uiPriority w:val="99"/>
    <w:unhideWhenUsed/>
    <w:rsid w:val="00D15B1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15B1F"/>
  </w:style>
  <w:style w:type="numbering" w:customStyle="1" w:styleId="Stile1">
    <w:name w:val="Stile1"/>
    <w:uiPriority w:val="99"/>
    <w:rsid w:val="00D15B1F"/>
    <w:pPr>
      <w:numPr>
        <w:numId w:val="1"/>
      </w:numPr>
    </w:pPr>
  </w:style>
  <w:style w:type="paragraph" w:styleId="NormaleWeb">
    <w:name w:val="Normal (Web)"/>
    <w:basedOn w:val="Normale"/>
    <w:uiPriority w:val="99"/>
    <w:semiHidden/>
    <w:unhideWhenUsed/>
    <w:rsid w:val="00591A25"/>
    <w:pPr>
      <w:spacing w:before="100" w:beforeAutospacing="1" w:after="100" w:afterAutospacing="1" w:line="240" w:lineRule="auto"/>
    </w:pPr>
    <w:rPr>
      <w:rFonts w:ascii="Times New Roman" w:eastAsia="Times New Roman" w:hAnsi="Times New Roman" w:cs="Times New Roman"/>
      <w:sz w:val="24"/>
      <w:szCs w:val="24"/>
      <w:lang w:eastAsia="it-IT"/>
    </w:rPr>
  </w:style>
  <w:style w:type="numbering" w:customStyle="1" w:styleId="Stile2">
    <w:name w:val="Stile2"/>
    <w:uiPriority w:val="99"/>
    <w:rsid w:val="00C17678"/>
    <w:pPr>
      <w:numPr>
        <w:numId w:val="4"/>
      </w:numPr>
    </w:pPr>
  </w:style>
  <w:style w:type="table" w:styleId="Grigliatab4">
    <w:name w:val="Grid Table 4"/>
    <w:basedOn w:val="Tabellanormale"/>
    <w:uiPriority w:val="49"/>
    <w:rsid w:val="00AF2109"/>
    <w:pPr>
      <w:spacing w:after="0" w:line="240" w:lineRule="auto"/>
    </w:pPr>
    <w:rPr>
      <w:rFonts w:eastAsiaTheme="minorEastAsia"/>
      <w:lang w:eastAsia="it-IT"/>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numbering" w:customStyle="1" w:styleId="Stile3">
    <w:name w:val="Stile3"/>
    <w:uiPriority w:val="99"/>
    <w:rsid w:val="00686E1F"/>
    <w:pPr>
      <w:numPr>
        <w:numId w:val="6"/>
      </w:numPr>
    </w:pPr>
  </w:style>
  <w:style w:type="character" w:customStyle="1" w:styleId="product-description-js">
    <w:name w:val="product-description-js"/>
    <w:basedOn w:val="Carpredefinitoparagrafo"/>
    <w:rsid w:val="00D61049"/>
  </w:style>
  <w:style w:type="character" w:customStyle="1" w:styleId="A1">
    <w:name w:val="A1"/>
    <w:uiPriority w:val="99"/>
    <w:rsid w:val="0059642F"/>
    <w:rPr>
      <w:rFonts w:cs="Zapf Dingbats ITC"/>
      <w:color w:val="000000"/>
      <w:sz w:val="22"/>
      <w:szCs w:val="22"/>
    </w:rPr>
  </w:style>
  <w:style w:type="paragraph" w:customStyle="1" w:styleId="Pa1">
    <w:name w:val="Pa1"/>
    <w:basedOn w:val="Normale"/>
    <w:next w:val="Normale"/>
    <w:uiPriority w:val="99"/>
    <w:rsid w:val="0059642F"/>
    <w:pPr>
      <w:autoSpaceDE w:val="0"/>
      <w:autoSpaceDN w:val="0"/>
      <w:adjustRightInd w:val="0"/>
      <w:spacing w:after="0" w:line="241" w:lineRule="atLeast"/>
    </w:pPr>
    <w:rPr>
      <w:rFonts w:ascii="Zapf Dingbats ITC" w:hAnsi="Zapf Dingbats ITC"/>
      <w:sz w:val="24"/>
      <w:szCs w:val="24"/>
    </w:rPr>
  </w:style>
  <w:style w:type="character" w:customStyle="1" w:styleId="A14">
    <w:name w:val="A14"/>
    <w:uiPriority w:val="99"/>
    <w:rsid w:val="0059642F"/>
    <w:rPr>
      <w:rFonts w:cs="Zapf Dingbats ITC"/>
      <w:color w:val="000000"/>
      <w:sz w:val="22"/>
      <w:szCs w:val="22"/>
    </w:rPr>
  </w:style>
  <w:style w:type="paragraph" w:customStyle="1" w:styleId="Default">
    <w:name w:val="Default"/>
    <w:rsid w:val="0059642F"/>
    <w:pPr>
      <w:autoSpaceDE w:val="0"/>
      <w:autoSpaceDN w:val="0"/>
      <w:adjustRightInd w:val="0"/>
      <w:spacing w:after="0" w:line="240" w:lineRule="auto"/>
    </w:pPr>
    <w:rPr>
      <w:rFonts w:ascii="VAG Rounded Std Thin" w:hAnsi="VAG Rounded Std Thin" w:cs="VAG Rounded Std Thin"/>
      <w:color w:val="000000"/>
      <w:sz w:val="24"/>
      <w:szCs w:val="24"/>
    </w:rPr>
  </w:style>
  <w:style w:type="character" w:customStyle="1" w:styleId="Titolo1Carattere">
    <w:name w:val="Titolo 1 Carattere"/>
    <w:basedOn w:val="Carpredefinitoparagrafo"/>
    <w:link w:val="Titolo1"/>
    <w:uiPriority w:val="9"/>
    <w:rsid w:val="00DC592B"/>
    <w:rPr>
      <w:rFonts w:asciiTheme="majorHAnsi" w:eastAsiaTheme="majorEastAsia" w:hAnsiTheme="majorHAnsi" w:cstheme="majorBidi"/>
      <w:color w:val="2F5496" w:themeColor="accent1" w:themeShade="BF"/>
      <w:sz w:val="32"/>
      <w:szCs w:val="32"/>
    </w:rPr>
  </w:style>
  <w:style w:type="paragraph" w:styleId="Titolosommario">
    <w:name w:val="TOC Heading"/>
    <w:basedOn w:val="Titolo1"/>
    <w:next w:val="Normale"/>
    <w:uiPriority w:val="39"/>
    <w:unhideWhenUsed/>
    <w:qFormat/>
    <w:rsid w:val="00DA0B13"/>
    <w:pPr>
      <w:outlineLvl w:val="9"/>
    </w:pPr>
    <w:rPr>
      <w:lang w:eastAsia="it-IT"/>
    </w:rPr>
  </w:style>
  <w:style w:type="paragraph" w:styleId="Sommario1">
    <w:name w:val="toc 1"/>
    <w:basedOn w:val="Normale"/>
    <w:next w:val="Normale"/>
    <w:autoRedefine/>
    <w:uiPriority w:val="39"/>
    <w:unhideWhenUsed/>
    <w:rsid w:val="00DA0B13"/>
    <w:pPr>
      <w:spacing w:after="100"/>
    </w:pPr>
  </w:style>
  <w:style w:type="character" w:styleId="Collegamentoipertestuale">
    <w:name w:val="Hyperlink"/>
    <w:basedOn w:val="Carpredefinitoparagrafo"/>
    <w:uiPriority w:val="99"/>
    <w:unhideWhenUsed/>
    <w:rsid w:val="00DA0B13"/>
    <w:rPr>
      <w:color w:val="0563C1" w:themeColor="hyperlink"/>
      <w:u w:val="single"/>
    </w:rPr>
  </w:style>
  <w:style w:type="paragraph" w:styleId="Didascalia">
    <w:name w:val="caption"/>
    <w:basedOn w:val="Normale"/>
    <w:next w:val="Normale"/>
    <w:uiPriority w:val="35"/>
    <w:unhideWhenUsed/>
    <w:qFormat/>
    <w:rsid w:val="00732865"/>
    <w:pPr>
      <w:spacing w:after="200" w:line="240" w:lineRule="auto"/>
    </w:pPr>
    <w:rPr>
      <w:i/>
      <w:iCs/>
      <w:color w:val="44546A" w:themeColor="text2"/>
      <w:sz w:val="18"/>
      <w:szCs w:val="18"/>
    </w:rPr>
  </w:style>
  <w:style w:type="paragraph" w:styleId="Testofumetto">
    <w:name w:val="Balloon Text"/>
    <w:basedOn w:val="Normale"/>
    <w:link w:val="TestofumettoCarattere"/>
    <w:uiPriority w:val="99"/>
    <w:semiHidden/>
    <w:unhideWhenUsed/>
    <w:rsid w:val="00AA00C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A00C9"/>
    <w:rPr>
      <w:rFonts w:ascii="Segoe UI" w:hAnsi="Segoe UI" w:cs="Segoe UI"/>
      <w:sz w:val="18"/>
      <w:szCs w:val="18"/>
    </w:rPr>
  </w:style>
  <w:style w:type="character" w:styleId="Enfasigrassetto">
    <w:name w:val="Strong"/>
    <w:basedOn w:val="Carpredefinitoparagrafo"/>
    <w:uiPriority w:val="22"/>
    <w:qFormat/>
    <w:rsid w:val="00E8486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6129">
      <w:bodyDiv w:val="1"/>
      <w:marLeft w:val="0"/>
      <w:marRight w:val="0"/>
      <w:marTop w:val="0"/>
      <w:marBottom w:val="0"/>
      <w:divBdr>
        <w:top w:val="none" w:sz="0" w:space="0" w:color="auto"/>
        <w:left w:val="none" w:sz="0" w:space="0" w:color="auto"/>
        <w:bottom w:val="none" w:sz="0" w:space="0" w:color="auto"/>
        <w:right w:val="none" w:sz="0" w:space="0" w:color="auto"/>
      </w:divBdr>
    </w:div>
    <w:div w:id="174005949">
      <w:bodyDiv w:val="1"/>
      <w:marLeft w:val="0"/>
      <w:marRight w:val="0"/>
      <w:marTop w:val="0"/>
      <w:marBottom w:val="0"/>
      <w:divBdr>
        <w:top w:val="none" w:sz="0" w:space="0" w:color="auto"/>
        <w:left w:val="none" w:sz="0" w:space="0" w:color="auto"/>
        <w:bottom w:val="none" w:sz="0" w:space="0" w:color="auto"/>
        <w:right w:val="none" w:sz="0" w:space="0" w:color="auto"/>
      </w:divBdr>
    </w:div>
    <w:div w:id="262228758">
      <w:bodyDiv w:val="1"/>
      <w:marLeft w:val="0"/>
      <w:marRight w:val="0"/>
      <w:marTop w:val="0"/>
      <w:marBottom w:val="0"/>
      <w:divBdr>
        <w:top w:val="none" w:sz="0" w:space="0" w:color="auto"/>
        <w:left w:val="none" w:sz="0" w:space="0" w:color="auto"/>
        <w:bottom w:val="none" w:sz="0" w:space="0" w:color="auto"/>
        <w:right w:val="none" w:sz="0" w:space="0" w:color="auto"/>
      </w:divBdr>
    </w:div>
    <w:div w:id="287977088">
      <w:bodyDiv w:val="1"/>
      <w:marLeft w:val="0"/>
      <w:marRight w:val="0"/>
      <w:marTop w:val="0"/>
      <w:marBottom w:val="0"/>
      <w:divBdr>
        <w:top w:val="none" w:sz="0" w:space="0" w:color="auto"/>
        <w:left w:val="none" w:sz="0" w:space="0" w:color="auto"/>
        <w:bottom w:val="none" w:sz="0" w:space="0" w:color="auto"/>
        <w:right w:val="none" w:sz="0" w:space="0" w:color="auto"/>
      </w:divBdr>
    </w:div>
    <w:div w:id="292096738">
      <w:bodyDiv w:val="1"/>
      <w:marLeft w:val="0"/>
      <w:marRight w:val="0"/>
      <w:marTop w:val="0"/>
      <w:marBottom w:val="0"/>
      <w:divBdr>
        <w:top w:val="none" w:sz="0" w:space="0" w:color="auto"/>
        <w:left w:val="none" w:sz="0" w:space="0" w:color="auto"/>
        <w:bottom w:val="none" w:sz="0" w:space="0" w:color="auto"/>
        <w:right w:val="none" w:sz="0" w:space="0" w:color="auto"/>
      </w:divBdr>
    </w:div>
    <w:div w:id="292447494">
      <w:bodyDiv w:val="1"/>
      <w:marLeft w:val="0"/>
      <w:marRight w:val="0"/>
      <w:marTop w:val="0"/>
      <w:marBottom w:val="0"/>
      <w:divBdr>
        <w:top w:val="none" w:sz="0" w:space="0" w:color="auto"/>
        <w:left w:val="none" w:sz="0" w:space="0" w:color="auto"/>
        <w:bottom w:val="none" w:sz="0" w:space="0" w:color="auto"/>
        <w:right w:val="none" w:sz="0" w:space="0" w:color="auto"/>
      </w:divBdr>
      <w:divsChild>
        <w:div w:id="259920970">
          <w:marLeft w:val="446"/>
          <w:marRight w:val="0"/>
          <w:marTop w:val="0"/>
          <w:marBottom w:val="0"/>
          <w:divBdr>
            <w:top w:val="none" w:sz="0" w:space="0" w:color="auto"/>
            <w:left w:val="none" w:sz="0" w:space="0" w:color="auto"/>
            <w:bottom w:val="none" w:sz="0" w:space="0" w:color="auto"/>
            <w:right w:val="none" w:sz="0" w:space="0" w:color="auto"/>
          </w:divBdr>
        </w:div>
        <w:div w:id="1463843951">
          <w:marLeft w:val="446"/>
          <w:marRight w:val="0"/>
          <w:marTop w:val="0"/>
          <w:marBottom w:val="0"/>
          <w:divBdr>
            <w:top w:val="none" w:sz="0" w:space="0" w:color="auto"/>
            <w:left w:val="none" w:sz="0" w:space="0" w:color="auto"/>
            <w:bottom w:val="none" w:sz="0" w:space="0" w:color="auto"/>
            <w:right w:val="none" w:sz="0" w:space="0" w:color="auto"/>
          </w:divBdr>
        </w:div>
        <w:div w:id="1353074793">
          <w:marLeft w:val="446"/>
          <w:marRight w:val="0"/>
          <w:marTop w:val="0"/>
          <w:marBottom w:val="0"/>
          <w:divBdr>
            <w:top w:val="none" w:sz="0" w:space="0" w:color="auto"/>
            <w:left w:val="none" w:sz="0" w:space="0" w:color="auto"/>
            <w:bottom w:val="none" w:sz="0" w:space="0" w:color="auto"/>
            <w:right w:val="none" w:sz="0" w:space="0" w:color="auto"/>
          </w:divBdr>
        </w:div>
      </w:divsChild>
    </w:div>
    <w:div w:id="328487611">
      <w:bodyDiv w:val="1"/>
      <w:marLeft w:val="0"/>
      <w:marRight w:val="0"/>
      <w:marTop w:val="0"/>
      <w:marBottom w:val="0"/>
      <w:divBdr>
        <w:top w:val="none" w:sz="0" w:space="0" w:color="auto"/>
        <w:left w:val="none" w:sz="0" w:space="0" w:color="auto"/>
        <w:bottom w:val="none" w:sz="0" w:space="0" w:color="auto"/>
        <w:right w:val="none" w:sz="0" w:space="0" w:color="auto"/>
      </w:divBdr>
    </w:div>
    <w:div w:id="337929949">
      <w:bodyDiv w:val="1"/>
      <w:marLeft w:val="0"/>
      <w:marRight w:val="0"/>
      <w:marTop w:val="0"/>
      <w:marBottom w:val="0"/>
      <w:divBdr>
        <w:top w:val="none" w:sz="0" w:space="0" w:color="auto"/>
        <w:left w:val="none" w:sz="0" w:space="0" w:color="auto"/>
        <w:bottom w:val="none" w:sz="0" w:space="0" w:color="auto"/>
        <w:right w:val="none" w:sz="0" w:space="0" w:color="auto"/>
      </w:divBdr>
    </w:div>
    <w:div w:id="371854397">
      <w:bodyDiv w:val="1"/>
      <w:marLeft w:val="0"/>
      <w:marRight w:val="0"/>
      <w:marTop w:val="0"/>
      <w:marBottom w:val="0"/>
      <w:divBdr>
        <w:top w:val="none" w:sz="0" w:space="0" w:color="auto"/>
        <w:left w:val="none" w:sz="0" w:space="0" w:color="auto"/>
        <w:bottom w:val="none" w:sz="0" w:space="0" w:color="auto"/>
        <w:right w:val="none" w:sz="0" w:space="0" w:color="auto"/>
      </w:divBdr>
    </w:div>
    <w:div w:id="409621778">
      <w:bodyDiv w:val="1"/>
      <w:marLeft w:val="0"/>
      <w:marRight w:val="0"/>
      <w:marTop w:val="0"/>
      <w:marBottom w:val="0"/>
      <w:divBdr>
        <w:top w:val="none" w:sz="0" w:space="0" w:color="auto"/>
        <w:left w:val="none" w:sz="0" w:space="0" w:color="auto"/>
        <w:bottom w:val="none" w:sz="0" w:space="0" w:color="auto"/>
        <w:right w:val="none" w:sz="0" w:space="0" w:color="auto"/>
      </w:divBdr>
    </w:div>
    <w:div w:id="465394430">
      <w:bodyDiv w:val="1"/>
      <w:marLeft w:val="0"/>
      <w:marRight w:val="0"/>
      <w:marTop w:val="0"/>
      <w:marBottom w:val="0"/>
      <w:divBdr>
        <w:top w:val="none" w:sz="0" w:space="0" w:color="auto"/>
        <w:left w:val="none" w:sz="0" w:space="0" w:color="auto"/>
        <w:bottom w:val="none" w:sz="0" w:space="0" w:color="auto"/>
        <w:right w:val="none" w:sz="0" w:space="0" w:color="auto"/>
      </w:divBdr>
      <w:divsChild>
        <w:div w:id="1212115667">
          <w:marLeft w:val="720"/>
          <w:marRight w:val="0"/>
          <w:marTop w:val="0"/>
          <w:marBottom w:val="0"/>
          <w:divBdr>
            <w:top w:val="none" w:sz="0" w:space="0" w:color="auto"/>
            <w:left w:val="none" w:sz="0" w:space="0" w:color="auto"/>
            <w:bottom w:val="none" w:sz="0" w:space="0" w:color="auto"/>
            <w:right w:val="none" w:sz="0" w:space="0" w:color="auto"/>
          </w:divBdr>
        </w:div>
        <w:div w:id="803884611">
          <w:marLeft w:val="547"/>
          <w:marRight w:val="0"/>
          <w:marTop w:val="0"/>
          <w:marBottom w:val="0"/>
          <w:divBdr>
            <w:top w:val="none" w:sz="0" w:space="0" w:color="auto"/>
            <w:left w:val="none" w:sz="0" w:space="0" w:color="auto"/>
            <w:bottom w:val="none" w:sz="0" w:space="0" w:color="auto"/>
            <w:right w:val="none" w:sz="0" w:space="0" w:color="auto"/>
          </w:divBdr>
        </w:div>
        <w:div w:id="541940610">
          <w:marLeft w:val="547"/>
          <w:marRight w:val="0"/>
          <w:marTop w:val="0"/>
          <w:marBottom w:val="0"/>
          <w:divBdr>
            <w:top w:val="none" w:sz="0" w:space="0" w:color="auto"/>
            <w:left w:val="none" w:sz="0" w:space="0" w:color="auto"/>
            <w:bottom w:val="none" w:sz="0" w:space="0" w:color="auto"/>
            <w:right w:val="none" w:sz="0" w:space="0" w:color="auto"/>
          </w:divBdr>
        </w:div>
        <w:div w:id="474034861">
          <w:marLeft w:val="547"/>
          <w:marRight w:val="0"/>
          <w:marTop w:val="0"/>
          <w:marBottom w:val="0"/>
          <w:divBdr>
            <w:top w:val="none" w:sz="0" w:space="0" w:color="auto"/>
            <w:left w:val="none" w:sz="0" w:space="0" w:color="auto"/>
            <w:bottom w:val="none" w:sz="0" w:space="0" w:color="auto"/>
            <w:right w:val="none" w:sz="0" w:space="0" w:color="auto"/>
          </w:divBdr>
        </w:div>
        <w:div w:id="1583031865">
          <w:marLeft w:val="547"/>
          <w:marRight w:val="0"/>
          <w:marTop w:val="0"/>
          <w:marBottom w:val="0"/>
          <w:divBdr>
            <w:top w:val="none" w:sz="0" w:space="0" w:color="auto"/>
            <w:left w:val="none" w:sz="0" w:space="0" w:color="auto"/>
            <w:bottom w:val="none" w:sz="0" w:space="0" w:color="auto"/>
            <w:right w:val="none" w:sz="0" w:space="0" w:color="auto"/>
          </w:divBdr>
        </w:div>
        <w:div w:id="486047478">
          <w:marLeft w:val="547"/>
          <w:marRight w:val="0"/>
          <w:marTop w:val="0"/>
          <w:marBottom w:val="0"/>
          <w:divBdr>
            <w:top w:val="none" w:sz="0" w:space="0" w:color="auto"/>
            <w:left w:val="none" w:sz="0" w:space="0" w:color="auto"/>
            <w:bottom w:val="none" w:sz="0" w:space="0" w:color="auto"/>
            <w:right w:val="none" w:sz="0" w:space="0" w:color="auto"/>
          </w:divBdr>
        </w:div>
        <w:div w:id="89664735">
          <w:marLeft w:val="547"/>
          <w:marRight w:val="0"/>
          <w:marTop w:val="0"/>
          <w:marBottom w:val="0"/>
          <w:divBdr>
            <w:top w:val="none" w:sz="0" w:space="0" w:color="auto"/>
            <w:left w:val="none" w:sz="0" w:space="0" w:color="auto"/>
            <w:bottom w:val="none" w:sz="0" w:space="0" w:color="auto"/>
            <w:right w:val="none" w:sz="0" w:space="0" w:color="auto"/>
          </w:divBdr>
        </w:div>
        <w:div w:id="350649218">
          <w:marLeft w:val="547"/>
          <w:marRight w:val="0"/>
          <w:marTop w:val="0"/>
          <w:marBottom w:val="0"/>
          <w:divBdr>
            <w:top w:val="none" w:sz="0" w:space="0" w:color="auto"/>
            <w:left w:val="none" w:sz="0" w:space="0" w:color="auto"/>
            <w:bottom w:val="none" w:sz="0" w:space="0" w:color="auto"/>
            <w:right w:val="none" w:sz="0" w:space="0" w:color="auto"/>
          </w:divBdr>
        </w:div>
        <w:div w:id="407072836">
          <w:marLeft w:val="547"/>
          <w:marRight w:val="0"/>
          <w:marTop w:val="0"/>
          <w:marBottom w:val="0"/>
          <w:divBdr>
            <w:top w:val="none" w:sz="0" w:space="0" w:color="auto"/>
            <w:left w:val="none" w:sz="0" w:space="0" w:color="auto"/>
            <w:bottom w:val="none" w:sz="0" w:space="0" w:color="auto"/>
            <w:right w:val="none" w:sz="0" w:space="0" w:color="auto"/>
          </w:divBdr>
        </w:div>
      </w:divsChild>
    </w:div>
    <w:div w:id="482553235">
      <w:bodyDiv w:val="1"/>
      <w:marLeft w:val="0"/>
      <w:marRight w:val="0"/>
      <w:marTop w:val="0"/>
      <w:marBottom w:val="0"/>
      <w:divBdr>
        <w:top w:val="none" w:sz="0" w:space="0" w:color="auto"/>
        <w:left w:val="none" w:sz="0" w:space="0" w:color="auto"/>
        <w:bottom w:val="none" w:sz="0" w:space="0" w:color="auto"/>
        <w:right w:val="none" w:sz="0" w:space="0" w:color="auto"/>
      </w:divBdr>
    </w:div>
    <w:div w:id="485056639">
      <w:bodyDiv w:val="1"/>
      <w:marLeft w:val="0"/>
      <w:marRight w:val="0"/>
      <w:marTop w:val="0"/>
      <w:marBottom w:val="0"/>
      <w:divBdr>
        <w:top w:val="none" w:sz="0" w:space="0" w:color="auto"/>
        <w:left w:val="none" w:sz="0" w:space="0" w:color="auto"/>
        <w:bottom w:val="none" w:sz="0" w:space="0" w:color="auto"/>
        <w:right w:val="none" w:sz="0" w:space="0" w:color="auto"/>
      </w:divBdr>
      <w:divsChild>
        <w:div w:id="1769809209">
          <w:marLeft w:val="547"/>
          <w:marRight w:val="0"/>
          <w:marTop w:val="0"/>
          <w:marBottom w:val="0"/>
          <w:divBdr>
            <w:top w:val="none" w:sz="0" w:space="0" w:color="auto"/>
            <w:left w:val="none" w:sz="0" w:space="0" w:color="auto"/>
            <w:bottom w:val="none" w:sz="0" w:space="0" w:color="auto"/>
            <w:right w:val="none" w:sz="0" w:space="0" w:color="auto"/>
          </w:divBdr>
        </w:div>
      </w:divsChild>
    </w:div>
    <w:div w:id="543297492">
      <w:bodyDiv w:val="1"/>
      <w:marLeft w:val="0"/>
      <w:marRight w:val="0"/>
      <w:marTop w:val="0"/>
      <w:marBottom w:val="0"/>
      <w:divBdr>
        <w:top w:val="none" w:sz="0" w:space="0" w:color="auto"/>
        <w:left w:val="none" w:sz="0" w:space="0" w:color="auto"/>
        <w:bottom w:val="none" w:sz="0" w:space="0" w:color="auto"/>
        <w:right w:val="none" w:sz="0" w:space="0" w:color="auto"/>
      </w:divBdr>
    </w:div>
    <w:div w:id="587346415">
      <w:bodyDiv w:val="1"/>
      <w:marLeft w:val="0"/>
      <w:marRight w:val="0"/>
      <w:marTop w:val="0"/>
      <w:marBottom w:val="0"/>
      <w:divBdr>
        <w:top w:val="none" w:sz="0" w:space="0" w:color="auto"/>
        <w:left w:val="none" w:sz="0" w:space="0" w:color="auto"/>
        <w:bottom w:val="none" w:sz="0" w:space="0" w:color="auto"/>
        <w:right w:val="none" w:sz="0" w:space="0" w:color="auto"/>
      </w:divBdr>
    </w:div>
    <w:div w:id="642581091">
      <w:bodyDiv w:val="1"/>
      <w:marLeft w:val="0"/>
      <w:marRight w:val="0"/>
      <w:marTop w:val="0"/>
      <w:marBottom w:val="0"/>
      <w:divBdr>
        <w:top w:val="none" w:sz="0" w:space="0" w:color="auto"/>
        <w:left w:val="none" w:sz="0" w:space="0" w:color="auto"/>
        <w:bottom w:val="none" w:sz="0" w:space="0" w:color="auto"/>
        <w:right w:val="none" w:sz="0" w:space="0" w:color="auto"/>
      </w:divBdr>
    </w:div>
    <w:div w:id="653727234">
      <w:bodyDiv w:val="1"/>
      <w:marLeft w:val="0"/>
      <w:marRight w:val="0"/>
      <w:marTop w:val="0"/>
      <w:marBottom w:val="0"/>
      <w:divBdr>
        <w:top w:val="none" w:sz="0" w:space="0" w:color="auto"/>
        <w:left w:val="none" w:sz="0" w:space="0" w:color="auto"/>
        <w:bottom w:val="none" w:sz="0" w:space="0" w:color="auto"/>
        <w:right w:val="none" w:sz="0" w:space="0" w:color="auto"/>
      </w:divBdr>
    </w:div>
    <w:div w:id="663751637">
      <w:bodyDiv w:val="1"/>
      <w:marLeft w:val="0"/>
      <w:marRight w:val="0"/>
      <w:marTop w:val="0"/>
      <w:marBottom w:val="0"/>
      <w:divBdr>
        <w:top w:val="none" w:sz="0" w:space="0" w:color="auto"/>
        <w:left w:val="none" w:sz="0" w:space="0" w:color="auto"/>
        <w:bottom w:val="none" w:sz="0" w:space="0" w:color="auto"/>
        <w:right w:val="none" w:sz="0" w:space="0" w:color="auto"/>
      </w:divBdr>
    </w:div>
    <w:div w:id="688718172">
      <w:bodyDiv w:val="1"/>
      <w:marLeft w:val="0"/>
      <w:marRight w:val="0"/>
      <w:marTop w:val="0"/>
      <w:marBottom w:val="0"/>
      <w:divBdr>
        <w:top w:val="none" w:sz="0" w:space="0" w:color="auto"/>
        <w:left w:val="none" w:sz="0" w:space="0" w:color="auto"/>
        <w:bottom w:val="none" w:sz="0" w:space="0" w:color="auto"/>
        <w:right w:val="none" w:sz="0" w:space="0" w:color="auto"/>
      </w:divBdr>
    </w:div>
    <w:div w:id="757020334">
      <w:bodyDiv w:val="1"/>
      <w:marLeft w:val="0"/>
      <w:marRight w:val="0"/>
      <w:marTop w:val="0"/>
      <w:marBottom w:val="0"/>
      <w:divBdr>
        <w:top w:val="none" w:sz="0" w:space="0" w:color="auto"/>
        <w:left w:val="none" w:sz="0" w:space="0" w:color="auto"/>
        <w:bottom w:val="none" w:sz="0" w:space="0" w:color="auto"/>
        <w:right w:val="none" w:sz="0" w:space="0" w:color="auto"/>
      </w:divBdr>
      <w:divsChild>
        <w:div w:id="404031393">
          <w:marLeft w:val="547"/>
          <w:marRight w:val="0"/>
          <w:marTop w:val="0"/>
          <w:marBottom w:val="0"/>
          <w:divBdr>
            <w:top w:val="none" w:sz="0" w:space="0" w:color="auto"/>
            <w:left w:val="none" w:sz="0" w:space="0" w:color="auto"/>
            <w:bottom w:val="none" w:sz="0" w:space="0" w:color="auto"/>
            <w:right w:val="none" w:sz="0" w:space="0" w:color="auto"/>
          </w:divBdr>
        </w:div>
        <w:div w:id="105009832">
          <w:marLeft w:val="547"/>
          <w:marRight w:val="0"/>
          <w:marTop w:val="0"/>
          <w:marBottom w:val="0"/>
          <w:divBdr>
            <w:top w:val="none" w:sz="0" w:space="0" w:color="auto"/>
            <w:left w:val="none" w:sz="0" w:space="0" w:color="auto"/>
            <w:bottom w:val="none" w:sz="0" w:space="0" w:color="auto"/>
            <w:right w:val="none" w:sz="0" w:space="0" w:color="auto"/>
          </w:divBdr>
        </w:div>
        <w:div w:id="1155610822">
          <w:marLeft w:val="547"/>
          <w:marRight w:val="0"/>
          <w:marTop w:val="0"/>
          <w:marBottom w:val="0"/>
          <w:divBdr>
            <w:top w:val="none" w:sz="0" w:space="0" w:color="auto"/>
            <w:left w:val="none" w:sz="0" w:space="0" w:color="auto"/>
            <w:bottom w:val="none" w:sz="0" w:space="0" w:color="auto"/>
            <w:right w:val="none" w:sz="0" w:space="0" w:color="auto"/>
          </w:divBdr>
        </w:div>
      </w:divsChild>
    </w:div>
    <w:div w:id="927622059">
      <w:bodyDiv w:val="1"/>
      <w:marLeft w:val="0"/>
      <w:marRight w:val="0"/>
      <w:marTop w:val="0"/>
      <w:marBottom w:val="0"/>
      <w:divBdr>
        <w:top w:val="none" w:sz="0" w:space="0" w:color="auto"/>
        <w:left w:val="none" w:sz="0" w:space="0" w:color="auto"/>
        <w:bottom w:val="none" w:sz="0" w:space="0" w:color="auto"/>
        <w:right w:val="none" w:sz="0" w:space="0" w:color="auto"/>
      </w:divBdr>
    </w:div>
    <w:div w:id="929777804">
      <w:bodyDiv w:val="1"/>
      <w:marLeft w:val="0"/>
      <w:marRight w:val="0"/>
      <w:marTop w:val="0"/>
      <w:marBottom w:val="0"/>
      <w:divBdr>
        <w:top w:val="none" w:sz="0" w:space="0" w:color="auto"/>
        <w:left w:val="none" w:sz="0" w:space="0" w:color="auto"/>
        <w:bottom w:val="none" w:sz="0" w:space="0" w:color="auto"/>
        <w:right w:val="none" w:sz="0" w:space="0" w:color="auto"/>
      </w:divBdr>
    </w:div>
    <w:div w:id="1026490980">
      <w:bodyDiv w:val="1"/>
      <w:marLeft w:val="0"/>
      <w:marRight w:val="0"/>
      <w:marTop w:val="0"/>
      <w:marBottom w:val="0"/>
      <w:divBdr>
        <w:top w:val="none" w:sz="0" w:space="0" w:color="auto"/>
        <w:left w:val="none" w:sz="0" w:space="0" w:color="auto"/>
        <w:bottom w:val="none" w:sz="0" w:space="0" w:color="auto"/>
        <w:right w:val="none" w:sz="0" w:space="0" w:color="auto"/>
      </w:divBdr>
    </w:div>
    <w:div w:id="1045180521">
      <w:bodyDiv w:val="1"/>
      <w:marLeft w:val="0"/>
      <w:marRight w:val="0"/>
      <w:marTop w:val="0"/>
      <w:marBottom w:val="0"/>
      <w:divBdr>
        <w:top w:val="none" w:sz="0" w:space="0" w:color="auto"/>
        <w:left w:val="none" w:sz="0" w:space="0" w:color="auto"/>
        <w:bottom w:val="none" w:sz="0" w:space="0" w:color="auto"/>
        <w:right w:val="none" w:sz="0" w:space="0" w:color="auto"/>
      </w:divBdr>
    </w:div>
    <w:div w:id="1069157606">
      <w:bodyDiv w:val="1"/>
      <w:marLeft w:val="0"/>
      <w:marRight w:val="0"/>
      <w:marTop w:val="0"/>
      <w:marBottom w:val="0"/>
      <w:divBdr>
        <w:top w:val="none" w:sz="0" w:space="0" w:color="auto"/>
        <w:left w:val="none" w:sz="0" w:space="0" w:color="auto"/>
        <w:bottom w:val="none" w:sz="0" w:space="0" w:color="auto"/>
        <w:right w:val="none" w:sz="0" w:space="0" w:color="auto"/>
      </w:divBdr>
    </w:div>
    <w:div w:id="1111585546">
      <w:bodyDiv w:val="1"/>
      <w:marLeft w:val="0"/>
      <w:marRight w:val="0"/>
      <w:marTop w:val="0"/>
      <w:marBottom w:val="0"/>
      <w:divBdr>
        <w:top w:val="none" w:sz="0" w:space="0" w:color="auto"/>
        <w:left w:val="none" w:sz="0" w:space="0" w:color="auto"/>
        <w:bottom w:val="none" w:sz="0" w:space="0" w:color="auto"/>
        <w:right w:val="none" w:sz="0" w:space="0" w:color="auto"/>
      </w:divBdr>
    </w:div>
    <w:div w:id="1132140231">
      <w:bodyDiv w:val="1"/>
      <w:marLeft w:val="0"/>
      <w:marRight w:val="0"/>
      <w:marTop w:val="0"/>
      <w:marBottom w:val="0"/>
      <w:divBdr>
        <w:top w:val="none" w:sz="0" w:space="0" w:color="auto"/>
        <w:left w:val="none" w:sz="0" w:space="0" w:color="auto"/>
        <w:bottom w:val="none" w:sz="0" w:space="0" w:color="auto"/>
        <w:right w:val="none" w:sz="0" w:space="0" w:color="auto"/>
      </w:divBdr>
    </w:div>
    <w:div w:id="1236427830">
      <w:bodyDiv w:val="1"/>
      <w:marLeft w:val="0"/>
      <w:marRight w:val="0"/>
      <w:marTop w:val="0"/>
      <w:marBottom w:val="0"/>
      <w:divBdr>
        <w:top w:val="none" w:sz="0" w:space="0" w:color="auto"/>
        <w:left w:val="none" w:sz="0" w:space="0" w:color="auto"/>
        <w:bottom w:val="none" w:sz="0" w:space="0" w:color="auto"/>
        <w:right w:val="none" w:sz="0" w:space="0" w:color="auto"/>
      </w:divBdr>
    </w:div>
    <w:div w:id="1403260468">
      <w:bodyDiv w:val="1"/>
      <w:marLeft w:val="0"/>
      <w:marRight w:val="0"/>
      <w:marTop w:val="0"/>
      <w:marBottom w:val="0"/>
      <w:divBdr>
        <w:top w:val="none" w:sz="0" w:space="0" w:color="auto"/>
        <w:left w:val="none" w:sz="0" w:space="0" w:color="auto"/>
        <w:bottom w:val="none" w:sz="0" w:space="0" w:color="auto"/>
        <w:right w:val="none" w:sz="0" w:space="0" w:color="auto"/>
      </w:divBdr>
    </w:div>
    <w:div w:id="1426459927">
      <w:bodyDiv w:val="1"/>
      <w:marLeft w:val="0"/>
      <w:marRight w:val="0"/>
      <w:marTop w:val="0"/>
      <w:marBottom w:val="0"/>
      <w:divBdr>
        <w:top w:val="none" w:sz="0" w:space="0" w:color="auto"/>
        <w:left w:val="none" w:sz="0" w:space="0" w:color="auto"/>
        <w:bottom w:val="none" w:sz="0" w:space="0" w:color="auto"/>
        <w:right w:val="none" w:sz="0" w:space="0" w:color="auto"/>
      </w:divBdr>
    </w:div>
    <w:div w:id="1462727872">
      <w:bodyDiv w:val="1"/>
      <w:marLeft w:val="0"/>
      <w:marRight w:val="0"/>
      <w:marTop w:val="0"/>
      <w:marBottom w:val="0"/>
      <w:divBdr>
        <w:top w:val="none" w:sz="0" w:space="0" w:color="auto"/>
        <w:left w:val="none" w:sz="0" w:space="0" w:color="auto"/>
        <w:bottom w:val="none" w:sz="0" w:space="0" w:color="auto"/>
        <w:right w:val="none" w:sz="0" w:space="0" w:color="auto"/>
      </w:divBdr>
    </w:div>
    <w:div w:id="1546797273">
      <w:bodyDiv w:val="1"/>
      <w:marLeft w:val="0"/>
      <w:marRight w:val="0"/>
      <w:marTop w:val="0"/>
      <w:marBottom w:val="0"/>
      <w:divBdr>
        <w:top w:val="none" w:sz="0" w:space="0" w:color="auto"/>
        <w:left w:val="none" w:sz="0" w:space="0" w:color="auto"/>
        <w:bottom w:val="none" w:sz="0" w:space="0" w:color="auto"/>
        <w:right w:val="none" w:sz="0" w:space="0" w:color="auto"/>
      </w:divBdr>
    </w:div>
    <w:div w:id="1696422063">
      <w:bodyDiv w:val="1"/>
      <w:marLeft w:val="0"/>
      <w:marRight w:val="0"/>
      <w:marTop w:val="0"/>
      <w:marBottom w:val="0"/>
      <w:divBdr>
        <w:top w:val="none" w:sz="0" w:space="0" w:color="auto"/>
        <w:left w:val="none" w:sz="0" w:space="0" w:color="auto"/>
        <w:bottom w:val="none" w:sz="0" w:space="0" w:color="auto"/>
        <w:right w:val="none" w:sz="0" w:space="0" w:color="auto"/>
      </w:divBdr>
    </w:div>
    <w:div w:id="1882862198">
      <w:bodyDiv w:val="1"/>
      <w:marLeft w:val="0"/>
      <w:marRight w:val="0"/>
      <w:marTop w:val="0"/>
      <w:marBottom w:val="0"/>
      <w:divBdr>
        <w:top w:val="none" w:sz="0" w:space="0" w:color="auto"/>
        <w:left w:val="none" w:sz="0" w:space="0" w:color="auto"/>
        <w:bottom w:val="none" w:sz="0" w:space="0" w:color="auto"/>
        <w:right w:val="none" w:sz="0" w:space="0" w:color="auto"/>
      </w:divBdr>
    </w:div>
    <w:div w:id="1912689929">
      <w:bodyDiv w:val="1"/>
      <w:marLeft w:val="0"/>
      <w:marRight w:val="0"/>
      <w:marTop w:val="0"/>
      <w:marBottom w:val="0"/>
      <w:divBdr>
        <w:top w:val="none" w:sz="0" w:space="0" w:color="auto"/>
        <w:left w:val="none" w:sz="0" w:space="0" w:color="auto"/>
        <w:bottom w:val="none" w:sz="0" w:space="0" w:color="auto"/>
        <w:right w:val="none" w:sz="0" w:space="0" w:color="auto"/>
      </w:divBdr>
    </w:div>
    <w:div w:id="1929271222">
      <w:bodyDiv w:val="1"/>
      <w:marLeft w:val="0"/>
      <w:marRight w:val="0"/>
      <w:marTop w:val="0"/>
      <w:marBottom w:val="0"/>
      <w:divBdr>
        <w:top w:val="none" w:sz="0" w:space="0" w:color="auto"/>
        <w:left w:val="none" w:sz="0" w:space="0" w:color="auto"/>
        <w:bottom w:val="none" w:sz="0" w:space="0" w:color="auto"/>
        <w:right w:val="none" w:sz="0" w:space="0" w:color="auto"/>
      </w:divBdr>
    </w:div>
    <w:div w:id="1965455848">
      <w:bodyDiv w:val="1"/>
      <w:marLeft w:val="0"/>
      <w:marRight w:val="0"/>
      <w:marTop w:val="0"/>
      <w:marBottom w:val="0"/>
      <w:divBdr>
        <w:top w:val="none" w:sz="0" w:space="0" w:color="auto"/>
        <w:left w:val="none" w:sz="0" w:space="0" w:color="auto"/>
        <w:bottom w:val="none" w:sz="0" w:space="0" w:color="auto"/>
        <w:right w:val="none" w:sz="0" w:space="0" w:color="auto"/>
      </w:divBdr>
    </w:div>
    <w:div w:id="2008710096">
      <w:bodyDiv w:val="1"/>
      <w:marLeft w:val="0"/>
      <w:marRight w:val="0"/>
      <w:marTop w:val="0"/>
      <w:marBottom w:val="0"/>
      <w:divBdr>
        <w:top w:val="none" w:sz="0" w:space="0" w:color="auto"/>
        <w:left w:val="none" w:sz="0" w:space="0" w:color="auto"/>
        <w:bottom w:val="none" w:sz="0" w:space="0" w:color="auto"/>
        <w:right w:val="none" w:sz="0" w:space="0" w:color="auto"/>
      </w:divBdr>
    </w:div>
    <w:div w:id="2054114249">
      <w:bodyDiv w:val="1"/>
      <w:marLeft w:val="0"/>
      <w:marRight w:val="0"/>
      <w:marTop w:val="0"/>
      <w:marBottom w:val="0"/>
      <w:divBdr>
        <w:top w:val="none" w:sz="0" w:space="0" w:color="auto"/>
        <w:left w:val="none" w:sz="0" w:space="0" w:color="auto"/>
        <w:bottom w:val="none" w:sz="0" w:space="0" w:color="auto"/>
        <w:right w:val="none" w:sz="0" w:space="0" w:color="auto"/>
      </w:divBdr>
    </w:div>
    <w:div w:id="2070684779">
      <w:bodyDiv w:val="1"/>
      <w:marLeft w:val="0"/>
      <w:marRight w:val="0"/>
      <w:marTop w:val="0"/>
      <w:marBottom w:val="0"/>
      <w:divBdr>
        <w:top w:val="none" w:sz="0" w:space="0" w:color="auto"/>
        <w:left w:val="none" w:sz="0" w:space="0" w:color="auto"/>
        <w:bottom w:val="none" w:sz="0" w:space="0" w:color="auto"/>
        <w:right w:val="none" w:sz="0" w:space="0" w:color="auto"/>
      </w:divBdr>
    </w:div>
    <w:div w:id="2106917805">
      <w:bodyDiv w:val="1"/>
      <w:marLeft w:val="0"/>
      <w:marRight w:val="0"/>
      <w:marTop w:val="0"/>
      <w:marBottom w:val="0"/>
      <w:divBdr>
        <w:top w:val="none" w:sz="0" w:space="0" w:color="auto"/>
        <w:left w:val="none" w:sz="0" w:space="0" w:color="auto"/>
        <w:bottom w:val="none" w:sz="0" w:space="0" w:color="auto"/>
        <w:right w:val="none" w:sz="0" w:space="0" w:color="auto"/>
      </w:divBdr>
    </w:div>
    <w:div w:id="2133278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98E7A4-8AF5-4FFD-9938-644D3EF4D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9</Pages>
  <Words>1861</Words>
  <Characters>10611</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Commerciale4</dc:creator>
  <cp:keywords/>
  <dc:description/>
  <cp:lastModifiedBy>Elisa Zambelli</cp:lastModifiedBy>
  <cp:revision>5</cp:revision>
  <cp:lastPrinted>2023-02-07T09:08:00Z</cp:lastPrinted>
  <dcterms:created xsi:type="dcterms:W3CDTF">2023-10-19T09:46:00Z</dcterms:created>
  <dcterms:modified xsi:type="dcterms:W3CDTF">2023-10-23T07:50:00Z</dcterms:modified>
</cp:coreProperties>
</file>